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BF9" w:rsidRPr="00271548" w:rsidRDefault="00A20BF9" w:rsidP="005E3DEC">
      <w:pPr>
        <w:jc w:val="right"/>
        <w:outlineLvl w:val="0"/>
        <w:rPr>
          <w:b/>
        </w:rPr>
      </w:pPr>
      <w:bookmarkStart w:id="0" w:name="_GoBack"/>
      <w:bookmarkEnd w:id="0"/>
    </w:p>
    <w:p w:rsidR="00A20BF9" w:rsidRPr="00271548" w:rsidRDefault="00A20BF9" w:rsidP="00271548">
      <w:pPr>
        <w:pStyle w:val="Nadpis2"/>
        <w:jc w:val="center"/>
        <w:rPr>
          <w:rFonts w:ascii="Times New Roman" w:hAnsi="Times New Roman" w:cs="Times New Roman"/>
          <w:lang w:val="cs-CZ"/>
        </w:rPr>
      </w:pPr>
      <w:r w:rsidRPr="00271548">
        <w:rPr>
          <w:rFonts w:ascii="Times New Roman" w:hAnsi="Times New Roman" w:cs="Times New Roman"/>
          <w:lang w:val="cs-CZ"/>
        </w:rPr>
        <w:t>KRYCÍ</w:t>
      </w:r>
      <w:r>
        <w:rPr>
          <w:rFonts w:ascii="Times New Roman" w:hAnsi="Times New Roman" w:cs="Times New Roman"/>
          <w:lang w:val="cs-CZ"/>
        </w:rPr>
        <w:t xml:space="preserve"> </w:t>
      </w:r>
      <w:r w:rsidRPr="00271548">
        <w:rPr>
          <w:rFonts w:ascii="Times New Roman" w:hAnsi="Times New Roman" w:cs="Times New Roman"/>
          <w:lang w:val="cs-CZ"/>
        </w:rPr>
        <w:t>LIST NABÍDKY</w:t>
      </w:r>
    </w:p>
    <w:p w:rsidR="00A20BF9" w:rsidRPr="00271548" w:rsidRDefault="00A20BF9" w:rsidP="00271548">
      <w:pPr>
        <w:pStyle w:val="Zkladntext"/>
        <w:spacing w:line="240" w:lineRule="exact"/>
        <w:jc w:val="center"/>
        <w:rPr>
          <w:sz w:val="22"/>
          <w:szCs w:val="22"/>
          <w:lang w:val="cs-CZ"/>
        </w:rPr>
      </w:pPr>
    </w:p>
    <w:p w:rsidR="00A20BF9" w:rsidRPr="00271548" w:rsidRDefault="00A20BF9" w:rsidP="00271548">
      <w:pPr>
        <w:pStyle w:val="Zkladntext"/>
        <w:spacing w:line="240" w:lineRule="exact"/>
        <w:jc w:val="center"/>
        <w:rPr>
          <w:b/>
          <w:sz w:val="22"/>
          <w:szCs w:val="22"/>
          <w:lang w:val="cs-CZ"/>
        </w:rPr>
      </w:pPr>
      <w:r w:rsidRPr="00271548">
        <w:rPr>
          <w:b/>
          <w:sz w:val="22"/>
          <w:szCs w:val="22"/>
          <w:lang w:val="cs-CZ"/>
        </w:rPr>
        <w:t xml:space="preserve">Veřejná zakázka </w:t>
      </w:r>
      <w:r w:rsidR="006D0AB7">
        <w:rPr>
          <w:b/>
          <w:sz w:val="22"/>
          <w:szCs w:val="22"/>
          <w:lang w:val="cs-CZ"/>
        </w:rPr>
        <w:t xml:space="preserve">malého rozsahu </w:t>
      </w:r>
      <w:r w:rsidR="0089048F">
        <w:rPr>
          <w:b/>
          <w:sz w:val="22"/>
          <w:szCs w:val="22"/>
          <w:lang w:val="cs-CZ"/>
        </w:rPr>
        <w:t xml:space="preserve">na </w:t>
      </w:r>
      <w:r w:rsidR="006D0AB7">
        <w:rPr>
          <w:b/>
          <w:sz w:val="22"/>
          <w:szCs w:val="22"/>
          <w:lang w:val="cs-CZ"/>
        </w:rPr>
        <w:t>dodávku materiálu</w:t>
      </w:r>
    </w:p>
    <w:p w:rsidR="00A20BF9" w:rsidRDefault="00A20BF9" w:rsidP="00271548">
      <w:pPr>
        <w:spacing w:line="228" w:lineRule="atLeast"/>
        <w:jc w:val="center"/>
        <w:rPr>
          <w:b/>
          <w:sz w:val="28"/>
          <w:szCs w:val="28"/>
        </w:rPr>
      </w:pPr>
    </w:p>
    <w:p w:rsidR="009A5A17" w:rsidRPr="0084563E" w:rsidRDefault="009A5A17" w:rsidP="009A5A17">
      <w:pPr>
        <w:jc w:val="center"/>
        <w:rPr>
          <w:b/>
        </w:rPr>
      </w:pPr>
      <w:r w:rsidRPr="0084563E">
        <w:rPr>
          <w:b/>
        </w:rPr>
        <w:t>„Horní Slavkov –</w:t>
      </w:r>
      <w:r w:rsidR="006D0AB7">
        <w:rPr>
          <w:b/>
          <w:bCs/>
        </w:rPr>
        <w:t xml:space="preserve"> </w:t>
      </w:r>
      <w:r w:rsidR="00B11964">
        <w:rPr>
          <w:b/>
          <w:bCs/>
        </w:rPr>
        <w:t xml:space="preserve">dodávky </w:t>
      </w:r>
      <w:r w:rsidR="006D0AB7">
        <w:rPr>
          <w:b/>
          <w:bCs/>
        </w:rPr>
        <w:t>elektromateriál</w:t>
      </w:r>
      <w:r w:rsidR="00B11964">
        <w:rPr>
          <w:b/>
          <w:bCs/>
        </w:rPr>
        <w:t>u</w:t>
      </w:r>
      <w:r w:rsidRPr="0084563E">
        <w:rPr>
          <w:b/>
        </w:rPr>
        <w:t>“</w:t>
      </w:r>
    </w:p>
    <w:p w:rsidR="00A20BF9" w:rsidRPr="00271548" w:rsidRDefault="00A20BF9" w:rsidP="00271548">
      <w:pPr>
        <w:spacing w:line="240" w:lineRule="exact"/>
        <w:rPr>
          <w:i/>
        </w:rPr>
      </w:pPr>
    </w:p>
    <w:p w:rsidR="00A20BF9" w:rsidRPr="00271548" w:rsidRDefault="00A20BF9" w:rsidP="00271548">
      <w:pPr>
        <w:spacing w:line="240" w:lineRule="exact"/>
        <w:rPr>
          <w:i/>
          <w:sz w:val="22"/>
          <w:szCs w:val="22"/>
        </w:rPr>
      </w:pPr>
    </w:p>
    <w:p w:rsidR="00A20BF9" w:rsidRPr="00271548" w:rsidRDefault="00A20BF9" w:rsidP="00271548">
      <w:pPr>
        <w:spacing w:line="240" w:lineRule="exact"/>
      </w:pPr>
      <w:r w:rsidRPr="00271548">
        <w:t>Identifikační údaje zadavatele:</w:t>
      </w:r>
    </w:p>
    <w:p w:rsidR="00A20BF9" w:rsidRPr="00271548" w:rsidRDefault="006D0AB7" w:rsidP="00271548">
      <w:pPr>
        <w:spacing w:line="240" w:lineRule="exact"/>
        <w:rPr>
          <w:i/>
        </w:rPr>
      </w:pPr>
      <w:r>
        <w:t>Název</w:t>
      </w:r>
      <w:r w:rsidR="00A20BF9" w:rsidRPr="00325D7D">
        <w:t>:</w:t>
      </w:r>
      <w:r w:rsidR="00A20BF9" w:rsidRPr="00271548">
        <w:rPr>
          <w:i/>
        </w:rPr>
        <w:t xml:space="preserve"> Vězeňská služba ČR</w:t>
      </w:r>
    </w:p>
    <w:p w:rsidR="00A20BF9" w:rsidRPr="00271548" w:rsidRDefault="00A20BF9" w:rsidP="00271548">
      <w:pPr>
        <w:spacing w:line="240" w:lineRule="exact"/>
        <w:rPr>
          <w:i/>
        </w:rPr>
      </w:pPr>
      <w:r w:rsidRPr="00325D7D">
        <w:t>Adresa:</w:t>
      </w:r>
      <w:r w:rsidRPr="00271548">
        <w:rPr>
          <w:i/>
        </w:rPr>
        <w:t xml:space="preserve"> </w:t>
      </w:r>
      <w:r>
        <w:rPr>
          <w:i/>
        </w:rPr>
        <w:t>Hasičská 785, 357 31 Horní Slavkov</w:t>
      </w:r>
    </w:p>
    <w:p w:rsidR="00A20BF9" w:rsidRPr="00271548" w:rsidRDefault="00A20BF9" w:rsidP="00271548">
      <w:pPr>
        <w:spacing w:line="240" w:lineRule="exact"/>
        <w:rPr>
          <w:i/>
        </w:rPr>
      </w:pPr>
      <w:r w:rsidRPr="00325D7D">
        <w:t xml:space="preserve">IČO: </w:t>
      </w:r>
      <w:r w:rsidRPr="00271548">
        <w:rPr>
          <w:i/>
        </w:rPr>
        <w:t>00212423</w:t>
      </w:r>
    </w:p>
    <w:p w:rsidR="00A20BF9" w:rsidRPr="00271548" w:rsidRDefault="00A20BF9" w:rsidP="002715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8"/>
        <w:gridCol w:w="4620"/>
      </w:tblGrid>
      <w:tr w:rsidR="00A20BF9" w:rsidRPr="00271548" w:rsidTr="00271548">
        <w:trPr>
          <w:trHeight w:val="825"/>
        </w:trPr>
        <w:tc>
          <w:tcPr>
            <w:tcW w:w="4851" w:type="dxa"/>
            <w:vAlign w:val="center"/>
          </w:tcPr>
          <w:p w:rsidR="00A20BF9" w:rsidRDefault="00A20BF9" w:rsidP="00271548">
            <w:pPr>
              <w:tabs>
                <w:tab w:val="left" w:pos="7820"/>
              </w:tabs>
            </w:pPr>
            <w:r w:rsidRPr="00271548">
              <w:rPr>
                <w:b/>
              </w:rPr>
              <w:t>Název uchazeče</w:t>
            </w:r>
            <w:r w:rsidRPr="00271548">
              <w:t xml:space="preserve"> </w:t>
            </w:r>
          </w:p>
          <w:p w:rsidR="00A20BF9" w:rsidRPr="00271548" w:rsidRDefault="006D0AB7" w:rsidP="00271548">
            <w:pPr>
              <w:tabs>
                <w:tab w:val="left" w:pos="7820"/>
              </w:tabs>
            </w:pPr>
            <w:r>
              <w:t xml:space="preserve">(obchodní </w:t>
            </w:r>
            <w:r w:rsidR="00A20BF9" w:rsidRPr="00271548">
              <w:t>firma nebo název)</w:t>
            </w:r>
          </w:p>
        </w:tc>
        <w:tc>
          <w:tcPr>
            <w:tcW w:w="4852" w:type="dxa"/>
          </w:tcPr>
          <w:p w:rsidR="00A20BF9" w:rsidRPr="00271548" w:rsidRDefault="00A20BF9" w:rsidP="00271548">
            <w:pPr>
              <w:tabs>
                <w:tab w:val="left" w:pos="7820"/>
              </w:tabs>
              <w:jc w:val="center"/>
            </w:pPr>
          </w:p>
        </w:tc>
      </w:tr>
      <w:tr w:rsidR="00A20BF9" w:rsidRPr="00271548" w:rsidTr="00271548">
        <w:trPr>
          <w:trHeight w:val="709"/>
        </w:trPr>
        <w:tc>
          <w:tcPr>
            <w:tcW w:w="4851" w:type="dxa"/>
            <w:vAlign w:val="center"/>
          </w:tcPr>
          <w:p w:rsidR="00A20BF9" w:rsidRDefault="00A20BF9" w:rsidP="00271548">
            <w:pPr>
              <w:tabs>
                <w:tab w:val="left" w:pos="7820"/>
              </w:tabs>
            </w:pPr>
            <w:r w:rsidRPr="00271548">
              <w:rPr>
                <w:b/>
              </w:rPr>
              <w:t>Adresa uchazeče</w:t>
            </w:r>
            <w:r w:rsidRPr="00271548">
              <w:t xml:space="preserve"> </w:t>
            </w:r>
          </w:p>
          <w:p w:rsidR="00A20BF9" w:rsidRPr="00271548" w:rsidRDefault="00A20BF9" w:rsidP="00271548">
            <w:pPr>
              <w:tabs>
                <w:tab w:val="left" w:pos="7820"/>
              </w:tabs>
            </w:pPr>
            <w:r w:rsidRPr="00271548">
              <w:t>(celá adresa vč. PSČ)</w:t>
            </w:r>
          </w:p>
        </w:tc>
        <w:tc>
          <w:tcPr>
            <w:tcW w:w="4852" w:type="dxa"/>
          </w:tcPr>
          <w:p w:rsidR="00A20BF9" w:rsidRPr="00271548" w:rsidRDefault="00A20BF9" w:rsidP="00271548">
            <w:pPr>
              <w:tabs>
                <w:tab w:val="left" w:pos="7820"/>
              </w:tabs>
              <w:jc w:val="center"/>
            </w:pPr>
          </w:p>
        </w:tc>
      </w:tr>
      <w:tr w:rsidR="00A20BF9" w:rsidRPr="00271548" w:rsidTr="00271548">
        <w:tc>
          <w:tcPr>
            <w:tcW w:w="4851" w:type="dxa"/>
            <w:vAlign w:val="center"/>
          </w:tcPr>
          <w:p w:rsidR="00A20BF9" w:rsidRPr="00271548" w:rsidRDefault="00A20BF9" w:rsidP="00271548">
            <w:pPr>
              <w:tabs>
                <w:tab w:val="left" w:pos="7820"/>
              </w:tabs>
              <w:rPr>
                <w:b/>
              </w:rPr>
            </w:pPr>
            <w:r w:rsidRPr="00271548">
              <w:rPr>
                <w:b/>
              </w:rPr>
              <w:t>Právní forma</w:t>
            </w:r>
          </w:p>
          <w:p w:rsidR="00A20BF9" w:rsidRPr="00271548" w:rsidRDefault="00A20BF9" w:rsidP="00271548">
            <w:pPr>
              <w:tabs>
                <w:tab w:val="left" w:pos="7820"/>
              </w:tabs>
            </w:pPr>
          </w:p>
        </w:tc>
        <w:tc>
          <w:tcPr>
            <w:tcW w:w="4852" w:type="dxa"/>
          </w:tcPr>
          <w:p w:rsidR="00A20BF9" w:rsidRPr="00271548" w:rsidRDefault="00A20BF9" w:rsidP="00271548">
            <w:pPr>
              <w:tabs>
                <w:tab w:val="left" w:pos="7820"/>
              </w:tabs>
              <w:jc w:val="center"/>
            </w:pPr>
          </w:p>
        </w:tc>
      </w:tr>
      <w:tr w:rsidR="00A20BF9" w:rsidRPr="00271548" w:rsidTr="00271548">
        <w:trPr>
          <w:trHeight w:val="485"/>
        </w:trPr>
        <w:tc>
          <w:tcPr>
            <w:tcW w:w="4851" w:type="dxa"/>
            <w:vAlign w:val="center"/>
          </w:tcPr>
          <w:p w:rsidR="00A20BF9" w:rsidRPr="00271548" w:rsidRDefault="00A20BF9" w:rsidP="00271548">
            <w:pPr>
              <w:tabs>
                <w:tab w:val="left" w:pos="7820"/>
              </w:tabs>
              <w:rPr>
                <w:b/>
              </w:rPr>
            </w:pPr>
            <w:r w:rsidRPr="00271548">
              <w:rPr>
                <w:b/>
              </w:rPr>
              <w:t>IČO</w:t>
            </w:r>
          </w:p>
        </w:tc>
        <w:tc>
          <w:tcPr>
            <w:tcW w:w="4852" w:type="dxa"/>
          </w:tcPr>
          <w:p w:rsidR="00A20BF9" w:rsidRPr="00271548" w:rsidRDefault="00A20BF9" w:rsidP="00271548">
            <w:pPr>
              <w:tabs>
                <w:tab w:val="left" w:pos="7820"/>
              </w:tabs>
              <w:jc w:val="center"/>
            </w:pPr>
          </w:p>
        </w:tc>
      </w:tr>
      <w:tr w:rsidR="00A20BF9" w:rsidRPr="00271548" w:rsidTr="00271548">
        <w:trPr>
          <w:trHeight w:val="535"/>
        </w:trPr>
        <w:tc>
          <w:tcPr>
            <w:tcW w:w="4851" w:type="dxa"/>
            <w:vAlign w:val="center"/>
          </w:tcPr>
          <w:p w:rsidR="00A20BF9" w:rsidRPr="00271548" w:rsidRDefault="00A20BF9" w:rsidP="00271548">
            <w:pPr>
              <w:tabs>
                <w:tab w:val="left" w:pos="7820"/>
              </w:tabs>
              <w:rPr>
                <w:b/>
              </w:rPr>
            </w:pPr>
            <w:r w:rsidRPr="00271548">
              <w:rPr>
                <w:b/>
              </w:rPr>
              <w:t>DIČ</w:t>
            </w:r>
          </w:p>
        </w:tc>
        <w:tc>
          <w:tcPr>
            <w:tcW w:w="4852" w:type="dxa"/>
          </w:tcPr>
          <w:p w:rsidR="00A20BF9" w:rsidRPr="00271548" w:rsidRDefault="00A20BF9" w:rsidP="00271548">
            <w:pPr>
              <w:tabs>
                <w:tab w:val="left" w:pos="7820"/>
              </w:tabs>
              <w:jc w:val="center"/>
            </w:pPr>
          </w:p>
        </w:tc>
      </w:tr>
      <w:tr w:rsidR="00A20BF9" w:rsidRPr="00271548" w:rsidTr="00271548">
        <w:trPr>
          <w:trHeight w:val="474"/>
        </w:trPr>
        <w:tc>
          <w:tcPr>
            <w:tcW w:w="4851" w:type="dxa"/>
            <w:vAlign w:val="center"/>
          </w:tcPr>
          <w:p w:rsidR="00A20BF9" w:rsidRPr="00271548" w:rsidRDefault="00A20BF9" w:rsidP="00271548">
            <w:pPr>
              <w:tabs>
                <w:tab w:val="left" w:pos="7820"/>
              </w:tabs>
              <w:rPr>
                <w:b/>
              </w:rPr>
            </w:pPr>
            <w:r w:rsidRPr="00271548">
              <w:rPr>
                <w:b/>
              </w:rPr>
              <w:t>Zástupce uchazeče</w:t>
            </w:r>
          </w:p>
        </w:tc>
        <w:tc>
          <w:tcPr>
            <w:tcW w:w="4852" w:type="dxa"/>
          </w:tcPr>
          <w:p w:rsidR="00A20BF9" w:rsidRPr="00271548" w:rsidRDefault="00A20BF9" w:rsidP="00271548">
            <w:pPr>
              <w:tabs>
                <w:tab w:val="left" w:pos="7820"/>
              </w:tabs>
              <w:jc w:val="center"/>
            </w:pPr>
          </w:p>
        </w:tc>
      </w:tr>
      <w:tr w:rsidR="00A20BF9" w:rsidRPr="00271548" w:rsidTr="00271548">
        <w:trPr>
          <w:trHeight w:val="578"/>
        </w:trPr>
        <w:tc>
          <w:tcPr>
            <w:tcW w:w="4851" w:type="dxa"/>
            <w:vAlign w:val="center"/>
          </w:tcPr>
          <w:p w:rsidR="00A20BF9" w:rsidRPr="00271548" w:rsidRDefault="00A20BF9" w:rsidP="00271548">
            <w:pPr>
              <w:tabs>
                <w:tab w:val="left" w:pos="7820"/>
              </w:tabs>
              <w:rPr>
                <w:b/>
              </w:rPr>
            </w:pPr>
            <w:r w:rsidRPr="00271548">
              <w:rPr>
                <w:b/>
              </w:rPr>
              <w:t xml:space="preserve">Kontakt na zástupce uchazeče </w:t>
            </w:r>
          </w:p>
          <w:p w:rsidR="00A20BF9" w:rsidRPr="00271548" w:rsidRDefault="00A20BF9" w:rsidP="00271548">
            <w:pPr>
              <w:tabs>
                <w:tab w:val="left" w:pos="7820"/>
              </w:tabs>
              <w:rPr>
                <w:b/>
              </w:rPr>
            </w:pPr>
            <w:r w:rsidRPr="00271548">
              <w:t>(tel., e-mail)</w:t>
            </w:r>
            <w:r w:rsidRPr="00271548">
              <w:rPr>
                <w:b/>
              </w:rPr>
              <w:t xml:space="preserve"> </w:t>
            </w:r>
          </w:p>
        </w:tc>
        <w:tc>
          <w:tcPr>
            <w:tcW w:w="4852" w:type="dxa"/>
          </w:tcPr>
          <w:p w:rsidR="00A20BF9" w:rsidRPr="00271548" w:rsidRDefault="00A20BF9" w:rsidP="00271548">
            <w:pPr>
              <w:tabs>
                <w:tab w:val="left" w:pos="7820"/>
              </w:tabs>
              <w:jc w:val="center"/>
            </w:pPr>
          </w:p>
        </w:tc>
      </w:tr>
    </w:tbl>
    <w:p w:rsidR="00A20BF9" w:rsidRPr="00271548" w:rsidRDefault="00A20BF9" w:rsidP="00271548">
      <w:pPr>
        <w:tabs>
          <w:tab w:val="left" w:pos="7820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7"/>
        <w:gridCol w:w="3037"/>
        <w:gridCol w:w="3088"/>
      </w:tblGrid>
      <w:tr w:rsidR="00A20BF9" w:rsidRPr="00271548" w:rsidTr="00271548">
        <w:tc>
          <w:tcPr>
            <w:tcW w:w="3087" w:type="dxa"/>
          </w:tcPr>
          <w:p w:rsidR="00A20BF9" w:rsidRPr="00271548" w:rsidRDefault="00A20BF9" w:rsidP="00271548">
            <w:pPr>
              <w:tabs>
                <w:tab w:val="left" w:pos="7820"/>
              </w:tabs>
              <w:jc w:val="center"/>
              <w:rPr>
                <w:b/>
              </w:rPr>
            </w:pPr>
            <w:r w:rsidRPr="00271548">
              <w:rPr>
                <w:b/>
              </w:rPr>
              <w:t>Celková nabídková cena v Kč bez DPH</w:t>
            </w:r>
          </w:p>
        </w:tc>
        <w:tc>
          <w:tcPr>
            <w:tcW w:w="3037" w:type="dxa"/>
          </w:tcPr>
          <w:p w:rsidR="00A20BF9" w:rsidRPr="00271548" w:rsidRDefault="00A20BF9" w:rsidP="00271548">
            <w:pPr>
              <w:tabs>
                <w:tab w:val="left" w:pos="7820"/>
              </w:tabs>
              <w:jc w:val="center"/>
              <w:rPr>
                <w:b/>
              </w:rPr>
            </w:pPr>
            <w:r w:rsidRPr="00271548">
              <w:rPr>
                <w:b/>
              </w:rPr>
              <w:t>DPH</w:t>
            </w:r>
          </w:p>
        </w:tc>
        <w:tc>
          <w:tcPr>
            <w:tcW w:w="3088" w:type="dxa"/>
          </w:tcPr>
          <w:p w:rsidR="00A20BF9" w:rsidRPr="00271548" w:rsidRDefault="00A20BF9" w:rsidP="00271548">
            <w:pPr>
              <w:tabs>
                <w:tab w:val="left" w:pos="7820"/>
              </w:tabs>
              <w:jc w:val="center"/>
              <w:rPr>
                <w:b/>
              </w:rPr>
            </w:pPr>
            <w:r w:rsidRPr="00271548">
              <w:rPr>
                <w:b/>
              </w:rPr>
              <w:t>Celková nabídková cena v Kč včetně DPH</w:t>
            </w:r>
          </w:p>
        </w:tc>
      </w:tr>
      <w:tr w:rsidR="00A20BF9" w:rsidRPr="00271548" w:rsidTr="00271548">
        <w:trPr>
          <w:trHeight w:val="698"/>
        </w:trPr>
        <w:tc>
          <w:tcPr>
            <w:tcW w:w="3087" w:type="dxa"/>
            <w:vAlign w:val="center"/>
          </w:tcPr>
          <w:p w:rsidR="00A20BF9" w:rsidRPr="00271548" w:rsidRDefault="00A20BF9" w:rsidP="00271548">
            <w:pPr>
              <w:tabs>
                <w:tab w:val="left" w:pos="7820"/>
              </w:tabs>
              <w:jc w:val="center"/>
              <w:rPr>
                <w:b/>
              </w:rPr>
            </w:pPr>
          </w:p>
          <w:p w:rsidR="00A20BF9" w:rsidRPr="00271548" w:rsidRDefault="00A20BF9" w:rsidP="00271548">
            <w:pPr>
              <w:tabs>
                <w:tab w:val="left" w:pos="7820"/>
              </w:tabs>
              <w:jc w:val="center"/>
              <w:rPr>
                <w:b/>
              </w:rPr>
            </w:pPr>
            <w:r w:rsidRPr="00271548">
              <w:rPr>
                <w:b/>
              </w:rPr>
              <w:t>…………………..</w:t>
            </w:r>
          </w:p>
        </w:tc>
        <w:tc>
          <w:tcPr>
            <w:tcW w:w="3037" w:type="dxa"/>
            <w:vAlign w:val="center"/>
          </w:tcPr>
          <w:p w:rsidR="00A20BF9" w:rsidRPr="00271548" w:rsidRDefault="00A20BF9" w:rsidP="00271548">
            <w:pPr>
              <w:tabs>
                <w:tab w:val="left" w:pos="7820"/>
              </w:tabs>
              <w:jc w:val="center"/>
              <w:rPr>
                <w:b/>
              </w:rPr>
            </w:pPr>
          </w:p>
          <w:p w:rsidR="00A20BF9" w:rsidRPr="00271548" w:rsidRDefault="00A20BF9" w:rsidP="00271548">
            <w:pPr>
              <w:tabs>
                <w:tab w:val="left" w:pos="7820"/>
              </w:tabs>
              <w:jc w:val="center"/>
              <w:rPr>
                <w:b/>
              </w:rPr>
            </w:pPr>
            <w:r w:rsidRPr="00271548">
              <w:rPr>
                <w:b/>
              </w:rPr>
              <w:t>…………………..</w:t>
            </w:r>
          </w:p>
        </w:tc>
        <w:tc>
          <w:tcPr>
            <w:tcW w:w="3088" w:type="dxa"/>
            <w:vAlign w:val="center"/>
          </w:tcPr>
          <w:p w:rsidR="00A20BF9" w:rsidRPr="00271548" w:rsidRDefault="00A20BF9" w:rsidP="00271548">
            <w:pPr>
              <w:tabs>
                <w:tab w:val="left" w:pos="7820"/>
              </w:tabs>
              <w:jc w:val="center"/>
              <w:rPr>
                <w:b/>
              </w:rPr>
            </w:pPr>
          </w:p>
          <w:p w:rsidR="00A20BF9" w:rsidRPr="00271548" w:rsidRDefault="00A20BF9" w:rsidP="00271548">
            <w:pPr>
              <w:tabs>
                <w:tab w:val="left" w:pos="7820"/>
              </w:tabs>
              <w:jc w:val="center"/>
              <w:rPr>
                <w:b/>
              </w:rPr>
            </w:pPr>
            <w:r w:rsidRPr="00271548">
              <w:rPr>
                <w:b/>
              </w:rPr>
              <w:t>……………………</w:t>
            </w:r>
          </w:p>
        </w:tc>
      </w:tr>
    </w:tbl>
    <w:p w:rsidR="00A20BF9" w:rsidRPr="00271548" w:rsidRDefault="00A20BF9" w:rsidP="00271548"/>
    <w:p w:rsidR="00A20BF9" w:rsidRPr="00271548" w:rsidRDefault="00A20BF9" w:rsidP="00271548"/>
    <w:p w:rsidR="00A20BF9" w:rsidRPr="00271548" w:rsidRDefault="00A20BF9" w:rsidP="00271548"/>
    <w:p w:rsidR="00A20BF9" w:rsidRPr="00271548" w:rsidRDefault="00A20BF9"/>
    <w:sectPr w:rsidR="00A20BF9" w:rsidRPr="00271548" w:rsidSect="00271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548"/>
    <w:rsid w:val="000227EC"/>
    <w:rsid w:val="000F61FA"/>
    <w:rsid w:val="0012588F"/>
    <w:rsid w:val="0012702C"/>
    <w:rsid w:val="001D4AD5"/>
    <w:rsid w:val="00234D92"/>
    <w:rsid w:val="00271548"/>
    <w:rsid w:val="002A2605"/>
    <w:rsid w:val="002D3CD0"/>
    <w:rsid w:val="00325D7D"/>
    <w:rsid w:val="004252D3"/>
    <w:rsid w:val="004909A8"/>
    <w:rsid w:val="0049173E"/>
    <w:rsid w:val="004C4FA1"/>
    <w:rsid w:val="004D33FE"/>
    <w:rsid w:val="005045C5"/>
    <w:rsid w:val="00577AC9"/>
    <w:rsid w:val="005B29D2"/>
    <w:rsid w:val="005E3DEC"/>
    <w:rsid w:val="00611C8A"/>
    <w:rsid w:val="00622872"/>
    <w:rsid w:val="00645388"/>
    <w:rsid w:val="00666E93"/>
    <w:rsid w:val="006D0AB7"/>
    <w:rsid w:val="007316AC"/>
    <w:rsid w:val="00797659"/>
    <w:rsid w:val="007D74AC"/>
    <w:rsid w:val="00867DAC"/>
    <w:rsid w:val="00880E8A"/>
    <w:rsid w:val="0089048F"/>
    <w:rsid w:val="008B52B0"/>
    <w:rsid w:val="00986587"/>
    <w:rsid w:val="009924F7"/>
    <w:rsid w:val="009A5A17"/>
    <w:rsid w:val="009B7A5A"/>
    <w:rsid w:val="009C7B0A"/>
    <w:rsid w:val="009F23C6"/>
    <w:rsid w:val="00A20BF9"/>
    <w:rsid w:val="00A41897"/>
    <w:rsid w:val="00B11964"/>
    <w:rsid w:val="00B64BC3"/>
    <w:rsid w:val="00B922AC"/>
    <w:rsid w:val="00BC3280"/>
    <w:rsid w:val="00BD4202"/>
    <w:rsid w:val="00BF1F00"/>
    <w:rsid w:val="00C61373"/>
    <w:rsid w:val="00C669A4"/>
    <w:rsid w:val="00CD1434"/>
    <w:rsid w:val="00DB7B9F"/>
    <w:rsid w:val="00F056D4"/>
    <w:rsid w:val="00F523CC"/>
    <w:rsid w:val="00F7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1548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2715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fr-FR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BD4202"/>
    <w:rPr>
      <w:rFonts w:ascii="Cambria" w:hAnsi="Cambria" w:cs="Times New Roman"/>
      <w:b/>
      <w:bCs/>
      <w:i/>
      <w:iCs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271548"/>
    <w:pPr>
      <w:spacing w:after="120"/>
    </w:pPr>
    <w:rPr>
      <w:szCs w:val="20"/>
      <w:lang w:val="fr-FR"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BD4202"/>
    <w:rPr>
      <w:rFonts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rsid w:val="0012588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2588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12588F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1258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12588F"/>
    <w:rPr>
      <w:rFonts w:cs="Times New Roman"/>
      <w:b/>
      <w:bCs/>
    </w:rPr>
  </w:style>
  <w:style w:type="paragraph" w:styleId="Textbubliny">
    <w:name w:val="Balloon Text"/>
    <w:basedOn w:val="Normln"/>
    <w:link w:val="TextbublinyChar"/>
    <w:uiPriority w:val="99"/>
    <w:rsid w:val="001258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12588F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D33F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D33F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1548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2715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fr-FR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BD4202"/>
    <w:rPr>
      <w:rFonts w:ascii="Cambria" w:hAnsi="Cambria" w:cs="Times New Roman"/>
      <w:b/>
      <w:bCs/>
      <w:i/>
      <w:iCs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271548"/>
    <w:pPr>
      <w:spacing w:after="120"/>
    </w:pPr>
    <w:rPr>
      <w:szCs w:val="20"/>
      <w:lang w:val="fr-FR"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BD4202"/>
    <w:rPr>
      <w:rFonts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rsid w:val="0012588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2588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12588F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1258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12588F"/>
    <w:rPr>
      <w:rFonts w:cs="Times New Roman"/>
      <w:b/>
      <w:bCs/>
    </w:rPr>
  </w:style>
  <w:style w:type="paragraph" w:styleId="Textbubliny">
    <w:name w:val="Balloon Text"/>
    <w:basedOn w:val="Normln"/>
    <w:link w:val="TextbublinyChar"/>
    <w:uiPriority w:val="99"/>
    <w:rsid w:val="001258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12588F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D33F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D33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4B3709C4</Template>
  <TotalTime>0</TotalTime>
  <Pages>1</Pages>
  <Words>77</Words>
  <Characters>459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Vězeňská služba ČR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08jurbanek</dc:creator>
  <cp:lastModifiedBy>Čavojský Milan</cp:lastModifiedBy>
  <cp:revision>2</cp:revision>
  <cp:lastPrinted>2017-03-13T10:43:00Z</cp:lastPrinted>
  <dcterms:created xsi:type="dcterms:W3CDTF">2018-03-09T09:03:00Z</dcterms:created>
  <dcterms:modified xsi:type="dcterms:W3CDTF">2018-03-09T09:03:00Z</dcterms:modified>
</cp:coreProperties>
</file>