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ní </w:t>
      </w:r>
      <w:r w:rsidR="000940DD" w:rsidRPr="00BB4943">
        <w:rPr>
          <w:rFonts w:ascii="Arial" w:hAnsi="Arial" w:cs="Arial"/>
          <w:sz w:val="22"/>
          <w:szCs w:val="22"/>
          <w:lang w:val="cs-CZ"/>
        </w:rPr>
        <w:t>kvalifikace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1B55C0" w:rsidRPr="00BB4943">
        <w:rPr>
          <w:rFonts w:ascii="Arial" w:hAnsi="Arial" w:cs="Arial"/>
          <w:sz w:val="22"/>
          <w:szCs w:val="22"/>
          <w:lang w:val="cs-CZ"/>
        </w:rPr>
        <w:t>§ 74 zákona č. 134/2016 Sb., o zadávání veřejných zakázek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pro </w:t>
      </w:r>
      <w:r w:rsidR="008E5EA4">
        <w:rPr>
          <w:rFonts w:ascii="Arial" w:hAnsi="Arial" w:cs="Arial"/>
          <w:sz w:val="22"/>
          <w:szCs w:val="22"/>
          <w:lang w:val="cs-CZ"/>
        </w:rPr>
        <w:t>veřejnou zakázku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s názvem: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E67832" w:rsidRPr="00BB4943" w:rsidRDefault="00E67832" w:rsidP="00E67832">
      <w:pPr>
        <w:spacing w:before="120" w:after="120"/>
        <w:jc w:val="center"/>
        <w:rPr>
          <w:rFonts w:ascii="Arial" w:hAnsi="Arial" w:cs="Arial"/>
          <w:b/>
          <w:bCs/>
          <w:i/>
          <w:iCs/>
          <w:u w:val="single"/>
        </w:rPr>
      </w:pPr>
      <w:r w:rsidRPr="00BB4943">
        <w:rPr>
          <w:rFonts w:ascii="Arial" w:hAnsi="Arial" w:cs="Arial"/>
          <w:b/>
          <w:bCs/>
          <w:i/>
          <w:iCs/>
          <w:u w:val="single"/>
        </w:rPr>
        <w:t>„</w:t>
      </w:r>
      <w:r w:rsidR="00BB4943" w:rsidRPr="00BB4943">
        <w:rPr>
          <w:rFonts w:ascii="Arial" w:hAnsi="Arial" w:cs="Arial"/>
          <w:b/>
          <w:bCs/>
          <w:i/>
          <w:iCs/>
          <w:u w:val="single"/>
        </w:rPr>
        <w:t xml:space="preserve">GŘ OL- </w:t>
      </w:r>
      <w:r w:rsidR="00D74726" w:rsidRPr="00D74726">
        <w:rPr>
          <w:rFonts w:ascii="Arial" w:hAnsi="Arial" w:cs="Arial"/>
          <w:b/>
          <w:bCs/>
          <w:i/>
          <w:iCs/>
          <w:u w:val="single"/>
        </w:rPr>
        <w:t>Teleskopické obušky pro VS ČR</w:t>
      </w:r>
      <w:bookmarkStart w:id="0" w:name="_GoBack"/>
      <w:bookmarkEnd w:id="0"/>
      <w:r w:rsidRPr="00BB4943">
        <w:rPr>
          <w:rFonts w:ascii="Arial" w:hAnsi="Arial" w:cs="Arial"/>
          <w:b/>
          <w:bCs/>
          <w:i/>
          <w:iCs/>
          <w:u w:val="single"/>
        </w:rPr>
        <w:t>“</w:t>
      </w: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BB4943" w:rsidRPr="00BB4943" w:rsidRDefault="00BB4943" w:rsidP="00BB4943">
      <w:pPr>
        <w:spacing w:after="0"/>
        <w:rPr>
          <w:rFonts w:ascii="Arial" w:eastAsia="Calibri" w:hAnsi="Arial" w:cs="Arial"/>
        </w:rPr>
      </w:pP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9" w:rsidRDefault="00355AB9" w:rsidP="00775994">
      <w:pPr>
        <w:spacing w:after="0" w:line="240" w:lineRule="auto"/>
      </w:pPr>
      <w:r>
        <w:separator/>
      </w:r>
    </w:p>
  </w:endnote>
  <w:endnote w:type="continuationSeparator" w:id="0">
    <w:p w:rsidR="00355AB9" w:rsidRDefault="00355AB9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355AB9" w:rsidRDefault="00355A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26">
          <w:rPr>
            <w:noProof/>
          </w:rPr>
          <w:t>1</w:t>
        </w:r>
        <w:r>
          <w:fldChar w:fldCharType="end"/>
        </w:r>
      </w:p>
    </w:sdtContent>
  </w:sdt>
  <w:p w:rsidR="00355AB9" w:rsidRDefault="00355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9" w:rsidRDefault="00355AB9" w:rsidP="00775994">
      <w:pPr>
        <w:spacing w:after="0" w:line="240" w:lineRule="auto"/>
      </w:pPr>
      <w:r>
        <w:separator/>
      </w:r>
    </w:p>
  </w:footnote>
  <w:footnote w:type="continuationSeparator" w:id="0">
    <w:p w:rsidR="00355AB9" w:rsidRDefault="00355AB9" w:rsidP="0077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B9" w:rsidRPr="008805E5" w:rsidRDefault="00355AB9" w:rsidP="000E3696">
    <w:pPr>
      <w:pStyle w:val="Zhlav"/>
      <w:rPr>
        <w:rFonts w:ascii="Arial" w:hAnsi="Arial" w:cs="Arial"/>
        <w:color w:val="C0C0C0"/>
        <w:sz w:val="22"/>
        <w:szCs w:val="22"/>
      </w:rPr>
    </w:pPr>
    <w:r w:rsidRPr="008805E5">
      <w:rPr>
        <w:rFonts w:ascii="Arial" w:hAnsi="Arial" w:cs="Arial"/>
        <w:sz w:val="22"/>
        <w:szCs w:val="22"/>
      </w:rPr>
      <w:t>Příloha č. 3 k č. j.: VS-</w:t>
    </w:r>
    <w:r>
      <w:rPr>
        <w:rFonts w:ascii="Arial" w:hAnsi="Arial" w:cs="Arial"/>
        <w:sz w:val="22"/>
        <w:szCs w:val="22"/>
      </w:rPr>
      <w:t>4</w:t>
    </w:r>
    <w:r w:rsidR="00D74726">
      <w:rPr>
        <w:rFonts w:ascii="Arial" w:hAnsi="Arial" w:cs="Arial"/>
        <w:sz w:val="22"/>
        <w:szCs w:val="22"/>
      </w:rPr>
      <w:t>6480</w:t>
    </w:r>
    <w:r w:rsidRPr="008805E5">
      <w:rPr>
        <w:rFonts w:ascii="Arial" w:hAnsi="Arial" w:cs="Arial"/>
        <w:sz w:val="22"/>
        <w:szCs w:val="22"/>
      </w:rPr>
      <w:t>-2/ČJ-201</w:t>
    </w:r>
    <w:r>
      <w:rPr>
        <w:rFonts w:ascii="Arial" w:hAnsi="Arial" w:cs="Arial"/>
        <w:sz w:val="22"/>
        <w:szCs w:val="22"/>
      </w:rPr>
      <w:t>8</w:t>
    </w:r>
    <w:r w:rsidRPr="008805E5">
      <w:rPr>
        <w:rFonts w:ascii="Arial" w:hAnsi="Arial" w:cs="Arial"/>
        <w:sz w:val="22"/>
        <w:szCs w:val="22"/>
      </w:rPr>
      <w:t>-80005</w:t>
    </w:r>
    <w:r>
      <w:rPr>
        <w:rFonts w:ascii="Arial" w:hAnsi="Arial" w:cs="Arial"/>
        <w:sz w:val="22"/>
        <w:szCs w:val="22"/>
      </w:rPr>
      <w:t>0</w:t>
    </w:r>
    <w:r w:rsidRPr="008805E5">
      <w:rPr>
        <w:rFonts w:ascii="Arial" w:hAnsi="Arial" w:cs="Arial"/>
        <w:sz w:val="22"/>
        <w:szCs w:val="22"/>
      </w:rPr>
      <w:t>-VERZAK</w:t>
    </w:r>
  </w:p>
  <w:p w:rsidR="00355AB9" w:rsidRDefault="00355A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940DD"/>
    <w:rsid w:val="000B037B"/>
    <w:rsid w:val="000E3696"/>
    <w:rsid w:val="00104AC6"/>
    <w:rsid w:val="001B55C0"/>
    <w:rsid w:val="00315B2E"/>
    <w:rsid w:val="00355AB9"/>
    <w:rsid w:val="00374734"/>
    <w:rsid w:val="00430272"/>
    <w:rsid w:val="00557193"/>
    <w:rsid w:val="005F3D29"/>
    <w:rsid w:val="005F61D0"/>
    <w:rsid w:val="00713DE9"/>
    <w:rsid w:val="00775994"/>
    <w:rsid w:val="007F2D73"/>
    <w:rsid w:val="00866FA6"/>
    <w:rsid w:val="008805E5"/>
    <w:rsid w:val="008E5EA4"/>
    <w:rsid w:val="0093661C"/>
    <w:rsid w:val="00960397"/>
    <w:rsid w:val="00A52BEA"/>
    <w:rsid w:val="00B9517F"/>
    <w:rsid w:val="00B977D7"/>
    <w:rsid w:val="00BB4943"/>
    <w:rsid w:val="00CF6364"/>
    <w:rsid w:val="00D254CB"/>
    <w:rsid w:val="00D74726"/>
    <w:rsid w:val="00D90FAB"/>
    <w:rsid w:val="00E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Holeček Jiří</cp:lastModifiedBy>
  <cp:revision>6</cp:revision>
  <cp:lastPrinted>2015-06-10T07:42:00Z</cp:lastPrinted>
  <dcterms:created xsi:type="dcterms:W3CDTF">2018-04-10T11:33:00Z</dcterms:created>
  <dcterms:modified xsi:type="dcterms:W3CDTF">2018-04-18T11:18:00Z</dcterms:modified>
</cp:coreProperties>
</file>