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15E" w:rsidRPr="004A4EC2" w:rsidRDefault="0030115E" w:rsidP="00ED1DF8">
      <w:pPr>
        <w:spacing w:after="0" w:line="240" w:lineRule="auto"/>
        <w:rPr>
          <w:rFonts w:ascii="Times New Roman" w:hAnsi="Times New Roman" w:cs="Times New Roman"/>
          <w:b/>
        </w:rPr>
      </w:pPr>
      <w:r w:rsidRPr="004A4EC2">
        <w:rPr>
          <w:rFonts w:ascii="Times New Roman" w:hAnsi="Times New Roman" w:cs="Times New Roman"/>
        </w:rPr>
        <w:t xml:space="preserve">Příloha č. </w:t>
      </w:r>
      <w:r w:rsidR="00ED1DF8">
        <w:rPr>
          <w:rFonts w:ascii="Times New Roman" w:hAnsi="Times New Roman" w:cs="Times New Roman"/>
        </w:rPr>
        <w:t>2</w:t>
      </w:r>
      <w:r w:rsidR="001355D5">
        <w:rPr>
          <w:rFonts w:ascii="Times New Roman" w:hAnsi="Times New Roman" w:cs="Times New Roman"/>
        </w:rPr>
        <w:t xml:space="preserve"> ZD -</w:t>
      </w:r>
      <w:r w:rsidR="00ED1DF8">
        <w:rPr>
          <w:rFonts w:ascii="Times New Roman" w:hAnsi="Times New Roman" w:cs="Times New Roman"/>
        </w:rPr>
        <w:t xml:space="preserve"> </w:t>
      </w:r>
      <w:r w:rsidRPr="004A4EC2">
        <w:rPr>
          <w:rFonts w:ascii="Times New Roman" w:hAnsi="Times New Roman" w:cs="Times New Roman"/>
        </w:rPr>
        <w:t xml:space="preserve">Návrh Smlouvy </w:t>
      </w:r>
      <w:r w:rsidR="00ED1DF8">
        <w:rPr>
          <w:rFonts w:ascii="Times New Roman" w:hAnsi="Times New Roman" w:cs="Times New Roman"/>
        </w:rPr>
        <w:t>o poskytování komerčních služeb</w:t>
      </w:r>
    </w:p>
    <w:p w:rsidR="0030115E" w:rsidRDefault="0030115E" w:rsidP="0030115E">
      <w:pPr>
        <w:spacing w:after="0" w:line="240" w:lineRule="auto"/>
        <w:rPr>
          <w:rFonts w:ascii="Times New Roman" w:hAnsi="Times New Roman" w:cs="Times New Roman"/>
        </w:rPr>
      </w:pPr>
    </w:p>
    <w:p w:rsidR="0030115E" w:rsidRPr="0030115E" w:rsidRDefault="0030115E" w:rsidP="0030115E">
      <w:pPr>
        <w:spacing w:after="0" w:line="240" w:lineRule="auto"/>
        <w:rPr>
          <w:rFonts w:ascii="Times New Roman" w:hAnsi="Times New Roman" w:cs="Times New Roman"/>
        </w:rPr>
      </w:pPr>
    </w:p>
    <w:p w:rsidR="00E92A89" w:rsidRPr="00674728" w:rsidRDefault="00674728" w:rsidP="0067472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74728">
        <w:rPr>
          <w:rFonts w:ascii="Times New Roman" w:hAnsi="Times New Roman" w:cs="Times New Roman"/>
          <w:b/>
          <w:sz w:val="32"/>
          <w:szCs w:val="32"/>
        </w:rPr>
        <w:t>SMLOUVA</w:t>
      </w:r>
    </w:p>
    <w:p w:rsidR="00674728" w:rsidRDefault="00ED1DF8" w:rsidP="00674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o</w:t>
      </w:r>
      <w:r w:rsidR="00674728" w:rsidRPr="00674728">
        <w:rPr>
          <w:rFonts w:ascii="Times New Roman" w:hAnsi="Times New Roman" w:cs="Times New Roman"/>
          <w:b/>
          <w:sz w:val="28"/>
          <w:szCs w:val="28"/>
        </w:rPr>
        <w:t xml:space="preserve"> poskytování komerčních služeb </w:t>
      </w:r>
    </w:p>
    <w:p w:rsidR="005971BF" w:rsidRDefault="005971BF" w:rsidP="00674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74728" w:rsidRDefault="005971BF" w:rsidP="0067472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k veřejné zakázce s názvem „</w:t>
      </w:r>
      <w:r w:rsidR="003E14C7">
        <w:rPr>
          <w:rFonts w:ascii="Times New Roman" w:hAnsi="Times New Roman" w:cs="Times New Roman"/>
          <w:b/>
          <w:sz w:val="28"/>
          <w:szCs w:val="28"/>
        </w:rPr>
        <w:t xml:space="preserve">GŘ OL - </w:t>
      </w:r>
      <w:r w:rsidR="00CC36AC">
        <w:rPr>
          <w:rFonts w:ascii="Times New Roman" w:hAnsi="Times New Roman" w:cs="Times New Roman"/>
          <w:b/>
          <w:sz w:val="28"/>
          <w:szCs w:val="28"/>
        </w:rPr>
        <w:t>F</w:t>
      </w:r>
      <w:r w:rsidR="00674728" w:rsidRPr="00674728">
        <w:rPr>
          <w:rFonts w:ascii="Times New Roman" w:hAnsi="Times New Roman" w:cs="Times New Roman"/>
          <w:b/>
          <w:sz w:val="28"/>
          <w:szCs w:val="28"/>
        </w:rPr>
        <w:t>yzick</w:t>
      </w:r>
      <w:r w:rsidR="00CC36AC">
        <w:rPr>
          <w:rFonts w:ascii="Times New Roman" w:hAnsi="Times New Roman" w:cs="Times New Roman"/>
          <w:b/>
          <w:sz w:val="28"/>
          <w:szCs w:val="28"/>
        </w:rPr>
        <w:t>á</w:t>
      </w:r>
      <w:r w:rsidR="00674728" w:rsidRPr="00674728">
        <w:rPr>
          <w:rFonts w:ascii="Times New Roman" w:hAnsi="Times New Roman" w:cs="Times New Roman"/>
          <w:b/>
          <w:sz w:val="28"/>
          <w:szCs w:val="28"/>
        </w:rPr>
        <w:t xml:space="preserve"> ostrah</w:t>
      </w:r>
      <w:r w:rsidR="00CC36AC">
        <w:rPr>
          <w:rFonts w:ascii="Times New Roman" w:hAnsi="Times New Roman" w:cs="Times New Roman"/>
          <w:b/>
          <w:sz w:val="28"/>
          <w:szCs w:val="28"/>
        </w:rPr>
        <w:t>a</w:t>
      </w:r>
      <w:r w:rsidR="00674728" w:rsidRPr="00674728">
        <w:rPr>
          <w:rFonts w:ascii="Times New Roman" w:hAnsi="Times New Roman" w:cs="Times New Roman"/>
          <w:b/>
          <w:sz w:val="28"/>
          <w:szCs w:val="28"/>
        </w:rPr>
        <w:t xml:space="preserve"> objektů</w:t>
      </w:r>
      <w:r>
        <w:rPr>
          <w:rFonts w:ascii="Times New Roman" w:hAnsi="Times New Roman" w:cs="Times New Roman"/>
          <w:b/>
          <w:sz w:val="28"/>
          <w:szCs w:val="28"/>
        </w:rPr>
        <w:t>“</w:t>
      </w:r>
    </w:p>
    <w:p w:rsidR="00C51246" w:rsidRPr="00246F85" w:rsidRDefault="00C512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6F85">
        <w:rPr>
          <w:rFonts w:ascii="Times New Roman" w:hAnsi="Times New Roman" w:cs="Times New Roman"/>
        </w:rPr>
        <w:t>uzavřená podle § 1746 zákona č. 89/2012 Sb., občanský zákoník</w:t>
      </w:r>
    </w:p>
    <w:p w:rsidR="00674728" w:rsidRDefault="00674728" w:rsidP="006747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674728">
        <w:rPr>
          <w:rFonts w:ascii="Times New Roman" w:hAnsi="Times New Roman" w:cs="Times New Roman"/>
          <w:b/>
        </w:rPr>
        <w:t>Č.j.</w:t>
      </w:r>
      <w:proofErr w:type="gramEnd"/>
      <w:r w:rsidRPr="00674728">
        <w:rPr>
          <w:rFonts w:ascii="Times New Roman" w:hAnsi="Times New Roman" w:cs="Times New Roman"/>
          <w:b/>
        </w:rPr>
        <w:t xml:space="preserve">   …………………………………..</w:t>
      </w:r>
    </w:p>
    <w:p w:rsidR="00674728" w:rsidRDefault="00674728" w:rsidP="006747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74728" w:rsidRDefault="00674728" w:rsidP="006747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674728" w:rsidRPr="00246F85" w:rsidRDefault="00674728" w:rsidP="00674728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  <w:b/>
        </w:rPr>
        <w:t>Článek I.</w:t>
      </w:r>
    </w:p>
    <w:p w:rsidR="00674728" w:rsidRPr="00246F85" w:rsidRDefault="00674728" w:rsidP="006747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/>
          <w:u w:val="single"/>
        </w:rPr>
        <w:t>Smluvní strany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OBJEDNATEL: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 </w:t>
      </w:r>
      <w:r w:rsidR="00B5369D" w:rsidRPr="00246F85">
        <w:rPr>
          <w:rFonts w:ascii="Times New Roman" w:hAnsi="Times New Roman" w:cs="Times New Roman"/>
        </w:rPr>
        <w:t xml:space="preserve"> </w:t>
      </w:r>
      <w:r w:rsidRPr="00246F85">
        <w:rPr>
          <w:rFonts w:ascii="Times New Roman" w:hAnsi="Times New Roman" w:cs="Times New Roman"/>
        </w:rPr>
        <w:t>Česká republika, Vězeňská služba České republiky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Sídlo: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 </w:t>
      </w:r>
      <w:r w:rsidR="00B5369D" w:rsidRPr="00246F85">
        <w:rPr>
          <w:rFonts w:ascii="Times New Roman" w:hAnsi="Times New Roman" w:cs="Times New Roman"/>
        </w:rPr>
        <w:t xml:space="preserve"> </w:t>
      </w:r>
      <w:r w:rsidRPr="00246F85">
        <w:rPr>
          <w:rFonts w:ascii="Times New Roman" w:hAnsi="Times New Roman" w:cs="Times New Roman"/>
        </w:rPr>
        <w:t xml:space="preserve">Soudní 1672/1a, </w:t>
      </w:r>
      <w:proofErr w:type="gramStart"/>
      <w:r w:rsidRPr="00246F85">
        <w:rPr>
          <w:rFonts w:ascii="Times New Roman" w:hAnsi="Times New Roman" w:cs="Times New Roman"/>
        </w:rPr>
        <w:t>140 67  Praha</w:t>
      </w:r>
      <w:proofErr w:type="gramEnd"/>
      <w:r w:rsidRPr="00246F85">
        <w:rPr>
          <w:rFonts w:ascii="Times New Roman" w:hAnsi="Times New Roman" w:cs="Times New Roman"/>
        </w:rPr>
        <w:t xml:space="preserve"> 4</w:t>
      </w:r>
    </w:p>
    <w:p w:rsidR="003E14C7" w:rsidRDefault="003E14C7" w:rsidP="00B5369D">
      <w:pPr>
        <w:spacing w:after="0" w:line="240" w:lineRule="auto"/>
        <w:ind w:left="3261" w:hanging="3261"/>
        <w:jc w:val="both"/>
        <w:rPr>
          <w:rFonts w:ascii="Times New Roman" w:hAnsi="Times New Roman" w:cs="Times New Roman"/>
        </w:rPr>
      </w:pPr>
    </w:p>
    <w:p w:rsidR="00065A07" w:rsidRPr="00246F85" w:rsidRDefault="003E14C7" w:rsidP="00B5369D">
      <w:pPr>
        <w:spacing w:after="0" w:line="240" w:lineRule="auto"/>
        <w:ind w:left="3261" w:hanging="326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 kterou jedná</w:t>
      </w:r>
      <w:r w:rsidR="00674728" w:rsidRPr="00246F85">
        <w:rPr>
          <w:rFonts w:ascii="Times New Roman" w:hAnsi="Times New Roman" w:cs="Times New Roman"/>
        </w:rPr>
        <w:t xml:space="preserve">: </w:t>
      </w:r>
      <w:r w:rsidR="00B5369D" w:rsidRPr="00246F85">
        <w:rPr>
          <w:rFonts w:ascii="Times New Roman" w:hAnsi="Times New Roman" w:cs="Times New Roman"/>
        </w:rPr>
        <w:t xml:space="preserve"> </w:t>
      </w:r>
      <w:r w:rsidR="005971BF">
        <w:rPr>
          <w:rFonts w:ascii="Times New Roman" w:hAnsi="Times New Roman" w:cs="Times New Roman"/>
        </w:rPr>
        <w:tab/>
      </w:r>
      <w:proofErr w:type="spellStart"/>
      <w:r w:rsidR="005971BF" w:rsidRPr="005971BF">
        <w:rPr>
          <w:rFonts w:ascii="Times New Roman" w:hAnsi="Times New Roman" w:cs="Times New Roman"/>
        </w:rPr>
        <w:t>pov</w:t>
      </w:r>
      <w:proofErr w:type="spellEnd"/>
      <w:r w:rsidR="005971BF" w:rsidRPr="005971BF">
        <w:rPr>
          <w:rFonts w:ascii="Times New Roman" w:hAnsi="Times New Roman" w:cs="Times New Roman"/>
        </w:rPr>
        <w:t>. říz.</w:t>
      </w:r>
      <w:r w:rsidR="005971BF">
        <w:rPr>
          <w:rFonts w:ascii="Times New Roman" w:hAnsi="Times New Roman" w:cs="Times New Roman"/>
        </w:rPr>
        <w:t xml:space="preserve"> </w:t>
      </w:r>
      <w:r w:rsidR="00065A07" w:rsidRPr="00246F85">
        <w:rPr>
          <w:rFonts w:ascii="Times New Roman" w:hAnsi="Times New Roman" w:cs="Times New Roman"/>
        </w:rPr>
        <w:t xml:space="preserve">Ing. </w:t>
      </w:r>
      <w:r w:rsidR="005971BF">
        <w:rPr>
          <w:rFonts w:ascii="Times New Roman" w:hAnsi="Times New Roman" w:cs="Times New Roman"/>
        </w:rPr>
        <w:t>Evžen Vondráček</w:t>
      </w:r>
      <w:r w:rsidR="00065A07" w:rsidRPr="00246F85">
        <w:rPr>
          <w:rFonts w:ascii="Times New Roman" w:hAnsi="Times New Roman" w:cs="Times New Roman"/>
        </w:rPr>
        <w:t xml:space="preserve">, </w:t>
      </w:r>
      <w:r w:rsidR="0001293D" w:rsidRPr="00246F85">
        <w:rPr>
          <w:rFonts w:ascii="Times New Roman" w:hAnsi="Times New Roman" w:cs="Times New Roman"/>
        </w:rPr>
        <w:t>náměstek generálního ředitele</w:t>
      </w:r>
      <w:r w:rsidR="00065A07" w:rsidRPr="00246F85">
        <w:rPr>
          <w:rFonts w:ascii="Times New Roman" w:hAnsi="Times New Roman" w:cs="Times New Roman"/>
        </w:rPr>
        <w:t xml:space="preserve"> pro ekonomiku, investice a zotavovny,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IČ</w:t>
      </w:r>
      <w:r w:rsidR="003E14C7">
        <w:rPr>
          <w:rFonts w:ascii="Times New Roman" w:hAnsi="Times New Roman" w:cs="Times New Roman"/>
        </w:rPr>
        <w:t>O</w:t>
      </w:r>
      <w:r w:rsidRPr="00246F85">
        <w:rPr>
          <w:rFonts w:ascii="Times New Roman" w:hAnsi="Times New Roman" w:cs="Times New Roman"/>
        </w:rPr>
        <w:t>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</w:t>
      </w:r>
      <w:r w:rsidR="00B5369D" w:rsidRPr="00246F85">
        <w:rPr>
          <w:rFonts w:ascii="Times New Roman" w:hAnsi="Times New Roman" w:cs="Times New Roman"/>
        </w:rPr>
        <w:t xml:space="preserve">   </w:t>
      </w:r>
      <w:r w:rsidRPr="00246F85">
        <w:rPr>
          <w:rFonts w:ascii="Times New Roman" w:hAnsi="Times New Roman" w:cs="Times New Roman"/>
        </w:rPr>
        <w:t>00212423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DIČ: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</w:t>
      </w:r>
      <w:r w:rsidR="00B5369D" w:rsidRPr="00246F85">
        <w:rPr>
          <w:rFonts w:ascii="Times New Roman" w:hAnsi="Times New Roman" w:cs="Times New Roman"/>
        </w:rPr>
        <w:t xml:space="preserve">   </w:t>
      </w:r>
      <w:r w:rsidRPr="00246F85">
        <w:rPr>
          <w:rFonts w:ascii="Times New Roman" w:hAnsi="Times New Roman" w:cs="Times New Roman"/>
        </w:rPr>
        <w:t xml:space="preserve"> CZ00212423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Bankovní spojení: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</w:t>
      </w:r>
      <w:r w:rsidR="00B5369D" w:rsidRPr="00246F85">
        <w:rPr>
          <w:rFonts w:ascii="Times New Roman" w:hAnsi="Times New Roman" w:cs="Times New Roman"/>
        </w:rPr>
        <w:t xml:space="preserve">   </w:t>
      </w:r>
      <w:r w:rsidRPr="00246F85">
        <w:rPr>
          <w:rFonts w:ascii="Times New Roman" w:hAnsi="Times New Roman" w:cs="Times New Roman"/>
        </w:rPr>
        <w:t xml:space="preserve">ČNB Praha, a.s., </w:t>
      </w:r>
      <w:proofErr w:type="spellStart"/>
      <w:proofErr w:type="gramStart"/>
      <w:r w:rsidRPr="00246F85">
        <w:rPr>
          <w:rFonts w:ascii="Times New Roman" w:hAnsi="Times New Roman" w:cs="Times New Roman"/>
        </w:rPr>
        <w:t>č.ú</w:t>
      </w:r>
      <w:proofErr w:type="spellEnd"/>
      <w:r w:rsidRPr="00246F85">
        <w:rPr>
          <w:rFonts w:ascii="Times New Roman" w:hAnsi="Times New Roman" w:cs="Times New Roman"/>
        </w:rPr>
        <w:t>.: 2901881/0710</w:t>
      </w:r>
      <w:proofErr w:type="gramEnd"/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a 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POSKYTOVATEL:</w:t>
      </w:r>
    </w:p>
    <w:p w:rsidR="00674728" w:rsidRPr="00246F85" w:rsidRDefault="00674728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obchodní jméno</w:t>
      </w:r>
      <w:r w:rsidR="00C560F6" w:rsidRPr="00246F85">
        <w:rPr>
          <w:rFonts w:ascii="Times New Roman" w:hAnsi="Times New Roman" w:cs="Times New Roman"/>
        </w:rPr>
        <w:t>:</w:t>
      </w:r>
      <w:r w:rsidR="00C560F6" w:rsidRPr="00246F85">
        <w:rPr>
          <w:rFonts w:ascii="Times New Roman" w:hAnsi="Times New Roman" w:cs="Times New Roman"/>
        </w:rPr>
        <w:tab/>
      </w:r>
      <w:r w:rsidR="00C560F6" w:rsidRPr="00246F85">
        <w:rPr>
          <w:rFonts w:ascii="Times New Roman" w:hAnsi="Times New Roman" w:cs="Times New Roman"/>
        </w:rPr>
        <w:tab/>
        <w:t xml:space="preserve">     </w:t>
      </w:r>
      <w:r w:rsidR="00C560F6" w:rsidRPr="00246F85">
        <w:rPr>
          <w:rFonts w:ascii="Times New Roman" w:hAnsi="Times New Roman" w:cs="Times New Roman"/>
          <w:highlight w:val="yellow"/>
        </w:rPr>
        <w:t>……………………………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sídlo: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za kterou jedná: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IČ</w:t>
      </w:r>
      <w:r w:rsidR="003E14C7">
        <w:rPr>
          <w:rFonts w:ascii="Times New Roman" w:hAnsi="Times New Roman" w:cs="Times New Roman"/>
        </w:rPr>
        <w:t>O</w:t>
      </w:r>
      <w:r w:rsidRPr="00246F85">
        <w:rPr>
          <w:rFonts w:ascii="Times New Roman" w:hAnsi="Times New Roman" w:cs="Times New Roman"/>
        </w:rPr>
        <w:t>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DIČ: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        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Zapsán: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        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  <w:proofErr w:type="gramStart"/>
      <w:r w:rsidRPr="00246F85">
        <w:rPr>
          <w:rFonts w:ascii="Times New Roman" w:hAnsi="Times New Roman" w:cs="Times New Roman"/>
          <w:highlight w:val="yellow"/>
        </w:rPr>
        <w:t>…..</w:t>
      </w:r>
      <w:proofErr w:type="gramEnd"/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Bankovní spojení:</w:t>
      </w:r>
      <w:r w:rsidRPr="00246F85">
        <w:rPr>
          <w:rFonts w:ascii="Times New Roman" w:hAnsi="Times New Roman" w:cs="Times New Roman"/>
        </w:rPr>
        <w:tab/>
      </w:r>
      <w:r w:rsidRPr="00246F85">
        <w:rPr>
          <w:rFonts w:ascii="Times New Roman" w:hAnsi="Times New Roman" w:cs="Times New Roman"/>
        </w:rPr>
        <w:tab/>
        <w:t xml:space="preserve">     </w:t>
      </w:r>
      <w:r w:rsidRPr="00246F85">
        <w:rPr>
          <w:rFonts w:ascii="Times New Roman" w:hAnsi="Times New Roman" w:cs="Times New Roman"/>
          <w:highlight w:val="yellow"/>
        </w:rPr>
        <w:t>……………………………</w:t>
      </w:r>
      <w:proofErr w:type="gramStart"/>
      <w:r w:rsidRPr="00246F85">
        <w:rPr>
          <w:rFonts w:ascii="Times New Roman" w:hAnsi="Times New Roman" w:cs="Times New Roman"/>
          <w:highlight w:val="yellow"/>
        </w:rPr>
        <w:t>…..</w:t>
      </w:r>
      <w:proofErr w:type="gramEnd"/>
      <w:r w:rsidRPr="00246F85">
        <w:rPr>
          <w:rFonts w:ascii="Times New Roman" w:hAnsi="Times New Roman" w:cs="Times New Roman"/>
        </w:rPr>
        <w:t xml:space="preserve">   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</w:rPr>
      </w:pPr>
    </w:p>
    <w:p w:rsidR="00C560F6" w:rsidRPr="00246F85" w:rsidRDefault="00C560F6" w:rsidP="00C560F6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  <w:b/>
        </w:rPr>
        <w:t>Článek II.</w:t>
      </w:r>
    </w:p>
    <w:p w:rsidR="00C560F6" w:rsidRPr="00246F85" w:rsidRDefault="00C560F6" w:rsidP="00C560F6">
      <w:pPr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246F85">
        <w:rPr>
          <w:rFonts w:ascii="Times New Roman" w:hAnsi="Times New Roman" w:cs="Times New Roman"/>
          <w:b/>
          <w:u w:val="single"/>
        </w:rPr>
        <w:t>Předmět a účel smlouvy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p w:rsidR="00C560F6" w:rsidRPr="00246F85" w:rsidRDefault="00C560F6" w:rsidP="00F248C0">
      <w:pPr>
        <w:pStyle w:val="Odstavecseseznamem"/>
        <w:numPr>
          <w:ilvl w:val="0"/>
          <w:numId w:val="1"/>
        </w:numPr>
        <w:tabs>
          <w:tab w:val="left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lang w:eastAsia="x-none"/>
        </w:rPr>
      </w:pPr>
      <w:r w:rsidRPr="00246F85">
        <w:rPr>
          <w:rFonts w:ascii="Times New Roman" w:hAnsi="Times New Roman" w:cs="Times New Roman"/>
          <w:lang w:eastAsia="x-none"/>
        </w:rPr>
        <w:t xml:space="preserve">Tato smlouva je uzavřena na základě </w:t>
      </w:r>
      <w:r w:rsidR="00BB25F7" w:rsidRPr="00246F85">
        <w:rPr>
          <w:rFonts w:ascii="Times New Roman" w:hAnsi="Times New Roman" w:cs="Times New Roman"/>
          <w:lang w:eastAsia="x-none"/>
        </w:rPr>
        <w:t>zahájení zadávacího řízení nadlimitní zakázky</w:t>
      </w:r>
      <w:r w:rsidRPr="00246F85">
        <w:rPr>
          <w:rFonts w:ascii="Times New Roman" w:hAnsi="Times New Roman" w:cs="Times New Roman"/>
          <w:lang w:eastAsia="x-none"/>
        </w:rPr>
        <w:t xml:space="preserve"> zadavatele ze dne ………… uveřejněné na </w:t>
      </w:r>
      <w:r w:rsidRPr="00131B97">
        <w:rPr>
          <w:rFonts w:ascii="Times New Roman" w:hAnsi="Times New Roman" w:cs="Times New Roman"/>
          <w:lang w:eastAsia="x-none"/>
        </w:rPr>
        <w:t xml:space="preserve">elektronickém tržišti </w:t>
      </w:r>
      <w:r w:rsidR="00B5369D" w:rsidRPr="00131B97">
        <w:rPr>
          <w:rFonts w:ascii="Times New Roman" w:hAnsi="Times New Roman" w:cs="Times New Roman"/>
          <w:lang w:eastAsia="x-none"/>
        </w:rPr>
        <w:t>E-ZAK</w:t>
      </w:r>
      <w:r w:rsidRPr="00131B97">
        <w:rPr>
          <w:rFonts w:ascii="Times New Roman" w:hAnsi="Times New Roman" w:cs="Times New Roman"/>
          <w:lang w:eastAsia="x-none"/>
        </w:rPr>
        <w:t xml:space="preserve"> pod systémovým</w:t>
      </w:r>
      <w:r w:rsidRPr="00246F85">
        <w:rPr>
          <w:rFonts w:ascii="Times New Roman" w:hAnsi="Times New Roman" w:cs="Times New Roman"/>
          <w:lang w:eastAsia="x-none"/>
        </w:rPr>
        <w:t xml:space="preserve"> číslem</w:t>
      </w:r>
      <w:r w:rsidR="005971BF">
        <w:rPr>
          <w:rFonts w:ascii="Times New Roman" w:hAnsi="Times New Roman" w:cs="Times New Roman"/>
          <w:lang w:eastAsia="x-none"/>
        </w:rPr>
        <w:t xml:space="preserve"> P16V00000254</w:t>
      </w:r>
      <w:r w:rsidRPr="00246F85">
        <w:rPr>
          <w:rFonts w:ascii="Times New Roman" w:hAnsi="Times New Roman" w:cs="Times New Roman"/>
          <w:lang w:eastAsia="x-none"/>
        </w:rPr>
        <w:t xml:space="preserve"> </w:t>
      </w:r>
      <w:r w:rsidR="005971BF">
        <w:rPr>
          <w:rFonts w:ascii="Times New Roman" w:hAnsi="Times New Roman" w:cs="Times New Roman"/>
          <w:lang w:eastAsia="x-none"/>
        </w:rPr>
        <w:br/>
      </w:r>
      <w:r w:rsidRPr="00246F85">
        <w:rPr>
          <w:rFonts w:ascii="Times New Roman" w:hAnsi="Times New Roman" w:cs="Times New Roman"/>
          <w:lang w:eastAsia="x-none"/>
        </w:rPr>
        <w:t>a nabídky poskytovatele ze dne ze dne ……….</w:t>
      </w:r>
    </w:p>
    <w:p w:rsidR="00C560F6" w:rsidRPr="00246F85" w:rsidRDefault="00C560F6" w:rsidP="00674728">
      <w:pPr>
        <w:spacing w:after="0" w:line="240" w:lineRule="auto"/>
        <w:rPr>
          <w:rFonts w:ascii="Times New Roman" w:hAnsi="Times New Roman" w:cs="Times New Roman"/>
          <w:lang w:eastAsia="x-none"/>
        </w:rPr>
      </w:pPr>
    </w:p>
    <w:p w:rsidR="00C560F6" w:rsidRPr="00246F85" w:rsidRDefault="00C560F6" w:rsidP="005F1F4F">
      <w:pPr>
        <w:pStyle w:val="Bezmezer"/>
        <w:numPr>
          <w:ilvl w:val="0"/>
          <w:numId w:val="1"/>
        </w:numPr>
        <w:tabs>
          <w:tab w:val="left" w:pos="426"/>
        </w:tabs>
        <w:ind w:left="0" w:firstLine="0"/>
        <w:jc w:val="both"/>
        <w:rPr>
          <w:sz w:val="22"/>
          <w:szCs w:val="22"/>
        </w:rPr>
      </w:pPr>
      <w:r w:rsidRPr="00246F85">
        <w:rPr>
          <w:sz w:val="22"/>
          <w:szCs w:val="22"/>
        </w:rPr>
        <w:t>Poskytovatel se na základě této smlouvy a za podmínek v ní upravených zavazuje pro objednatele zajistit pravidelnou nepřetržitou ochranu (dále jen „ostraha“) objektů objednatele proti škodám způsobeným třetí osobou neoprávněným vniknutím, poškozením či odcizením věcí v areálu umístěných. Součástí předmětu plnění je kontrola osob vstupujících do areálu a oprávněnost</w:t>
      </w:r>
      <w:r w:rsidR="002D2E94">
        <w:rPr>
          <w:sz w:val="22"/>
          <w:szCs w:val="22"/>
        </w:rPr>
        <w:t>i</w:t>
      </w:r>
      <w:r w:rsidRPr="00246F85">
        <w:rPr>
          <w:sz w:val="22"/>
          <w:szCs w:val="22"/>
        </w:rPr>
        <w:t xml:space="preserve"> vstupu, kontrola a evidence vozidel s povoleným vjezdem do areálu, evidence zapečetěných bezpečnostních klíčů, pochůzková kontrolní činnost celého areálu dle směrnic (vizuální prohlídka objektů, předmětů a zařízení, beze zbraně</w:t>
      </w:r>
      <w:r w:rsidR="005F1F4F" w:rsidRPr="00246F85">
        <w:rPr>
          <w:sz w:val="22"/>
          <w:szCs w:val="22"/>
        </w:rPr>
        <w:t xml:space="preserve"> a se zbraní</w:t>
      </w:r>
      <w:r w:rsidRPr="00246F85">
        <w:rPr>
          <w:sz w:val="22"/>
          <w:szCs w:val="22"/>
        </w:rPr>
        <w:t xml:space="preserve">), povinnosti vyplývající z řádu ohlašovny požáru a dalších směrnic požární ochrany, vedení příslušné dokumentace, evidence knih spojených s výkonem činnosti (kniha předání a převzetí služby, kniha hlášení závad), součinnost při řešení situací vyplývajících z krizové dokumentace, popř. další neuvedené činnosti přímo související s výkonem fyzické ostrahy. Součástí </w:t>
      </w:r>
      <w:r w:rsidRPr="00246F85">
        <w:rPr>
          <w:sz w:val="22"/>
          <w:szCs w:val="22"/>
        </w:rPr>
        <w:lastRenderedPageBreak/>
        <w:t>ostrahy je zejména</w:t>
      </w:r>
      <w:r w:rsidR="005F1F4F" w:rsidRPr="00246F85">
        <w:rPr>
          <w:sz w:val="22"/>
          <w:szCs w:val="22"/>
        </w:rPr>
        <w:t xml:space="preserve"> </w:t>
      </w:r>
      <w:r w:rsidRPr="00246F85">
        <w:rPr>
          <w:sz w:val="22"/>
          <w:szCs w:val="22"/>
        </w:rPr>
        <w:t>střežení</w:t>
      </w:r>
      <w:r w:rsidR="005F1F4F" w:rsidRPr="00246F85">
        <w:rPr>
          <w:sz w:val="22"/>
          <w:szCs w:val="22"/>
        </w:rPr>
        <w:t xml:space="preserve"> </w:t>
      </w:r>
      <w:r w:rsidRPr="00246F85">
        <w:rPr>
          <w:sz w:val="22"/>
          <w:szCs w:val="22"/>
        </w:rPr>
        <w:t>movitého</w:t>
      </w:r>
      <w:r w:rsidR="005F1F4F" w:rsidRPr="00246F85">
        <w:rPr>
          <w:sz w:val="22"/>
          <w:szCs w:val="22"/>
        </w:rPr>
        <w:t xml:space="preserve"> </w:t>
      </w:r>
      <w:r w:rsidRPr="00246F85">
        <w:rPr>
          <w:sz w:val="22"/>
          <w:szCs w:val="22"/>
        </w:rPr>
        <w:t>a nemovitého majetku Vězeňské služby České republiky</w:t>
      </w:r>
      <w:r w:rsidR="0001293D" w:rsidRPr="00246F85">
        <w:rPr>
          <w:sz w:val="22"/>
          <w:szCs w:val="22"/>
        </w:rPr>
        <w:t xml:space="preserve"> (dále jen VS ČR).</w:t>
      </w:r>
      <w:r w:rsidRPr="00246F85">
        <w:rPr>
          <w:sz w:val="22"/>
          <w:szCs w:val="22"/>
        </w:rPr>
        <w:t xml:space="preserve"> </w:t>
      </w:r>
    </w:p>
    <w:p w:rsidR="005971BF" w:rsidRDefault="005971BF" w:rsidP="00C560F6">
      <w:pPr>
        <w:pStyle w:val="Bezmezer"/>
        <w:jc w:val="both"/>
        <w:rPr>
          <w:bCs/>
          <w:snapToGrid w:val="0"/>
          <w:sz w:val="22"/>
          <w:szCs w:val="22"/>
        </w:rPr>
      </w:pPr>
    </w:p>
    <w:p w:rsidR="00C560F6" w:rsidRPr="00246F85" w:rsidRDefault="00C560F6" w:rsidP="00C560F6">
      <w:pPr>
        <w:pStyle w:val="Bezmezer"/>
        <w:jc w:val="both"/>
        <w:rPr>
          <w:sz w:val="22"/>
          <w:szCs w:val="22"/>
        </w:rPr>
      </w:pPr>
      <w:r w:rsidRPr="00246F85">
        <w:rPr>
          <w:bCs/>
          <w:snapToGrid w:val="0"/>
          <w:sz w:val="22"/>
          <w:szCs w:val="22"/>
        </w:rPr>
        <w:t>(3) Poskytovatel</w:t>
      </w:r>
      <w:r w:rsidRPr="00246F85">
        <w:rPr>
          <w:snapToGrid w:val="0"/>
          <w:sz w:val="22"/>
          <w:szCs w:val="22"/>
        </w:rPr>
        <w:t xml:space="preserve"> se zavazuje zajistit fyzickou ostrahu v</w:t>
      </w:r>
      <w:r w:rsidRPr="00246F85">
        <w:rPr>
          <w:sz w:val="22"/>
          <w:szCs w:val="22"/>
        </w:rPr>
        <w:t xml:space="preserve"> níže uveden</w:t>
      </w:r>
      <w:r w:rsidR="005F1F4F" w:rsidRPr="00246F85">
        <w:rPr>
          <w:sz w:val="22"/>
          <w:szCs w:val="22"/>
        </w:rPr>
        <w:t>ých</w:t>
      </w:r>
      <w:r w:rsidRPr="00246F85">
        <w:rPr>
          <w:sz w:val="22"/>
          <w:szCs w:val="22"/>
        </w:rPr>
        <w:t xml:space="preserve"> areál</w:t>
      </w:r>
      <w:r w:rsidR="005F1F4F" w:rsidRPr="00246F85">
        <w:rPr>
          <w:sz w:val="22"/>
          <w:szCs w:val="22"/>
        </w:rPr>
        <w:t>ech</w:t>
      </w:r>
      <w:r w:rsidRPr="00246F85">
        <w:rPr>
          <w:sz w:val="22"/>
          <w:szCs w:val="22"/>
        </w:rPr>
        <w:t xml:space="preserve"> ve vlastnictví státu, se kterým</w:t>
      </w:r>
      <w:r w:rsidR="005F1F4F" w:rsidRPr="00246F85">
        <w:rPr>
          <w:sz w:val="22"/>
          <w:szCs w:val="22"/>
        </w:rPr>
        <w:t>i</w:t>
      </w:r>
      <w:r w:rsidRPr="00246F85">
        <w:rPr>
          <w:sz w:val="22"/>
          <w:szCs w:val="22"/>
        </w:rPr>
        <w:t xml:space="preserve"> má příslušnost </w:t>
      </w:r>
      <w:r w:rsidR="0001293D" w:rsidRPr="00246F85">
        <w:rPr>
          <w:sz w:val="22"/>
          <w:szCs w:val="22"/>
        </w:rPr>
        <w:t>VS ČR</w:t>
      </w:r>
      <w:r w:rsidR="003E14C7">
        <w:rPr>
          <w:sz w:val="22"/>
          <w:szCs w:val="22"/>
        </w:rPr>
        <w:t xml:space="preserve"> nakládat</w:t>
      </w:r>
      <w:r w:rsidR="0001293D" w:rsidRPr="00246F85">
        <w:rPr>
          <w:sz w:val="22"/>
          <w:szCs w:val="22"/>
        </w:rPr>
        <w:t xml:space="preserve"> a</w:t>
      </w:r>
      <w:r w:rsidRPr="00246F85">
        <w:rPr>
          <w:sz w:val="22"/>
          <w:szCs w:val="22"/>
        </w:rPr>
        <w:t xml:space="preserve"> kter</w:t>
      </w:r>
      <w:r w:rsidR="005F1F4F" w:rsidRPr="00246F85">
        <w:rPr>
          <w:sz w:val="22"/>
          <w:szCs w:val="22"/>
        </w:rPr>
        <w:t xml:space="preserve">é jsou </w:t>
      </w:r>
      <w:r w:rsidRPr="00246F85">
        <w:rPr>
          <w:sz w:val="22"/>
          <w:szCs w:val="22"/>
        </w:rPr>
        <w:t xml:space="preserve">současně místem plnění: </w:t>
      </w:r>
    </w:p>
    <w:p w:rsidR="005F1F4F" w:rsidRPr="00246F85" w:rsidRDefault="005F1F4F" w:rsidP="009A49C3">
      <w:pPr>
        <w:pStyle w:val="Odstavecseseznamem"/>
        <w:numPr>
          <w:ilvl w:val="0"/>
          <w:numId w:val="2"/>
        </w:numPr>
        <w:tabs>
          <w:tab w:val="left" w:pos="284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  <w:b/>
        </w:rPr>
        <w:t xml:space="preserve">Automobilová </w:t>
      </w:r>
      <w:r w:rsidR="00FC6745" w:rsidRPr="00246F85">
        <w:rPr>
          <w:rFonts w:ascii="Times New Roman" w:hAnsi="Times New Roman" w:cs="Times New Roman"/>
          <w:b/>
        </w:rPr>
        <w:t xml:space="preserve">opravna </w:t>
      </w:r>
      <w:r w:rsidRPr="00246F85">
        <w:rPr>
          <w:rFonts w:ascii="Times New Roman" w:hAnsi="Times New Roman" w:cs="Times New Roman"/>
          <w:b/>
        </w:rPr>
        <w:t>Vězeňské služby České republiky, Soudní 1672, Praha 4</w:t>
      </w:r>
    </w:p>
    <w:p w:rsidR="005F1F4F" w:rsidRPr="009A49C3" w:rsidRDefault="005F1F4F" w:rsidP="009A49C3">
      <w:pPr>
        <w:pStyle w:val="Odstavecseseznamem"/>
        <w:numPr>
          <w:ilvl w:val="0"/>
          <w:numId w:val="2"/>
        </w:numPr>
        <w:spacing w:after="0" w:line="240" w:lineRule="auto"/>
        <w:ind w:hanging="294"/>
        <w:jc w:val="both"/>
        <w:rPr>
          <w:rFonts w:ascii="Times New Roman" w:hAnsi="Times New Roman" w:cs="Times New Roman"/>
          <w:b/>
        </w:rPr>
      </w:pPr>
      <w:r w:rsidRPr="009A49C3">
        <w:rPr>
          <w:rFonts w:ascii="Times New Roman" w:hAnsi="Times New Roman" w:cs="Times New Roman"/>
          <w:b/>
        </w:rPr>
        <w:t>Expediční sklad Vězeňské služby České republiky, Vítězslava Nováka 611, Skuteč</w:t>
      </w:r>
    </w:p>
    <w:p w:rsidR="009A49C3" w:rsidRPr="009A49C3" w:rsidRDefault="009A49C3" w:rsidP="009A49C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C560F6" w:rsidRPr="00246F85" w:rsidRDefault="009A49C3" w:rsidP="00C560F6">
      <w:pPr>
        <w:widowControl w:val="0"/>
        <w:rPr>
          <w:rFonts w:ascii="Times New Roman" w:hAnsi="Times New Roman" w:cs="Times New Roman"/>
          <w:snapToGrid w:val="0"/>
        </w:rPr>
      </w:pPr>
      <w:r>
        <w:rPr>
          <w:rFonts w:ascii="Times New Roman" w:hAnsi="Times New Roman" w:cs="Times New Roman"/>
          <w:snapToGrid w:val="0"/>
        </w:rPr>
        <w:t>(4</w:t>
      </w:r>
      <w:r w:rsidR="00C560F6" w:rsidRPr="00246F85">
        <w:rPr>
          <w:rFonts w:ascii="Times New Roman" w:hAnsi="Times New Roman" w:cs="Times New Roman"/>
          <w:snapToGrid w:val="0"/>
        </w:rPr>
        <w:t>) Za řádně poskytnuté služby se objednatel zavazuje uhradit poskytovateli sjednanou cenu dle čl. IV. odst. (1) této smlouvy.</w:t>
      </w:r>
    </w:p>
    <w:p w:rsidR="005F1F4F" w:rsidRPr="00246F85" w:rsidRDefault="005F1F4F" w:rsidP="005F1F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246F85">
        <w:rPr>
          <w:rFonts w:ascii="Times New Roman" w:hAnsi="Times New Roman" w:cs="Times New Roman"/>
          <w:b/>
          <w:snapToGrid w:val="0"/>
        </w:rPr>
        <w:t>Článek III.</w:t>
      </w:r>
    </w:p>
    <w:p w:rsidR="005F1F4F" w:rsidRPr="00246F85" w:rsidRDefault="005F1F4F" w:rsidP="005F1F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u w:val="single"/>
        </w:rPr>
      </w:pPr>
      <w:r w:rsidRPr="00246F85">
        <w:rPr>
          <w:rFonts w:ascii="Times New Roman" w:hAnsi="Times New Roman" w:cs="Times New Roman"/>
          <w:b/>
          <w:snapToGrid w:val="0"/>
          <w:u w:val="single"/>
        </w:rPr>
        <w:t>Způsob a formy poskytování služeb</w:t>
      </w:r>
    </w:p>
    <w:p w:rsidR="005F1F4F" w:rsidRPr="00246F85" w:rsidRDefault="005F1F4F" w:rsidP="005F1F4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u w:val="single"/>
        </w:rPr>
      </w:pPr>
    </w:p>
    <w:p w:rsidR="00F60803" w:rsidRPr="00246F85" w:rsidRDefault="005F1F4F" w:rsidP="00F60803">
      <w:pPr>
        <w:pStyle w:val="Odstavecseseznamem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  <w:bCs/>
        </w:rPr>
        <w:t xml:space="preserve">(1) </w:t>
      </w:r>
      <w:r w:rsidR="00F60803" w:rsidRPr="00246F85">
        <w:rPr>
          <w:rFonts w:ascii="Times New Roman" w:hAnsi="Times New Roman" w:cs="Times New Roman"/>
          <w:b/>
        </w:rPr>
        <w:t xml:space="preserve">Automobilová </w:t>
      </w:r>
      <w:r w:rsidR="00FC6745" w:rsidRPr="00246F85">
        <w:rPr>
          <w:rFonts w:ascii="Times New Roman" w:hAnsi="Times New Roman" w:cs="Times New Roman"/>
          <w:b/>
        </w:rPr>
        <w:t>opravna</w:t>
      </w:r>
      <w:r w:rsidR="00F60803" w:rsidRPr="00246F85">
        <w:rPr>
          <w:rFonts w:ascii="Times New Roman" w:hAnsi="Times New Roman" w:cs="Times New Roman"/>
          <w:b/>
        </w:rPr>
        <w:t xml:space="preserve"> Vězeňské služby České republiky, Soudní 1672, Praha 4</w:t>
      </w:r>
    </w:p>
    <w:p w:rsidR="00F60803" w:rsidRPr="00246F85" w:rsidRDefault="00F60803" w:rsidP="00F60803">
      <w:pPr>
        <w:pStyle w:val="Odstavecseseznamem"/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Fyzická ostraha objektu zahrnuje nepřetržitou ostrahu (tj. 24 hodin denně)</w:t>
      </w:r>
      <w:r w:rsidR="003E14C7">
        <w:rPr>
          <w:rFonts w:ascii="Times New Roman" w:hAnsi="Times New Roman" w:cs="Times New Roman"/>
        </w:rPr>
        <w:t xml:space="preserve"> alespoň</w:t>
      </w:r>
      <w:r w:rsidRPr="00246F85">
        <w:rPr>
          <w:rFonts w:ascii="Times New Roman" w:hAnsi="Times New Roman" w:cs="Times New Roman"/>
        </w:rPr>
        <w:t xml:space="preserve"> jedním pracovníkem. Součástí ostrahy </w:t>
      </w:r>
      <w:proofErr w:type="gramStart"/>
      <w:r w:rsidRPr="00246F85">
        <w:rPr>
          <w:rFonts w:ascii="Times New Roman" w:hAnsi="Times New Roman" w:cs="Times New Roman"/>
        </w:rPr>
        <w:t>je  střežení</w:t>
      </w:r>
      <w:proofErr w:type="gramEnd"/>
      <w:r w:rsidRPr="00246F85">
        <w:rPr>
          <w:rFonts w:ascii="Times New Roman" w:hAnsi="Times New Roman" w:cs="Times New Roman"/>
        </w:rPr>
        <w:t xml:space="preserve"> movitého a nemovitého majetku VS ČR, dále kontrola osob na vstupu a výstupu, kontrola příjezdu a odjezdu vozidel, vedení „knihy hlášení“, pochůzková kontrola objektu a požární prevence, beze zbraně. 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</w:rPr>
        <w:t>(2)</w:t>
      </w:r>
      <w:r w:rsidRPr="00246F85">
        <w:rPr>
          <w:rFonts w:ascii="Times New Roman" w:hAnsi="Times New Roman" w:cs="Times New Roman"/>
          <w:b/>
        </w:rPr>
        <w:t xml:space="preserve"> Expediční sklad Vězeňské služby České republiky, Vítězslava Nováka 611, Skuteč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Fyzická ostraha objektu zahrnuje střežení ve zvláštním režimu se zbraní nepřetržitě (tj. 24 hodin denně). 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Přepokládaný režim ostrahy objektu:</w:t>
      </w:r>
    </w:p>
    <w:p w:rsidR="00F60803" w:rsidRPr="00246F85" w:rsidRDefault="0001293D" w:rsidP="00F60803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v</w:t>
      </w:r>
      <w:r w:rsidR="00F60803" w:rsidRPr="00246F85">
        <w:rPr>
          <w:rFonts w:ascii="Times New Roman" w:hAnsi="Times New Roman" w:cs="Times New Roman"/>
        </w:rPr>
        <w:t xml:space="preserve"> pracovní dny od 6.00 hod. do 15.00 hod. </w:t>
      </w:r>
      <w:r w:rsidR="00F317B5">
        <w:rPr>
          <w:rFonts w:ascii="Times New Roman" w:hAnsi="Times New Roman" w:cs="Times New Roman"/>
        </w:rPr>
        <w:t xml:space="preserve">alespoň </w:t>
      </w:r>
      <w:r w:rsidR="00F60803" w:rsidRPr="00246F85">
        <w:rPr>
          <w:rFonts w:ascii="Times New Roman" w:hAnsi="Times New Roman" w:cs="Times New Roman"/>
        </w:rPr>
        <w:t>jedním pracovníkem a od 15.00 hod. do 6.00 hod. dalšího pracovního dne vždy</w:t>
      </w:r>
      <w:r w:rsidR="00F317B5">
        <w:rPr>
          <w:rFonts w:ascii="Times New Roman" w:hAnsi="Times New Roman" w:cs="Times New Roman"/>
        </w:rPr>
        <w:t xml:space="preserve"> alespoň</w:t>
      </w:r>
      <w:r w:rsidR="00F60803" w:rsidRPr="00246F85">
        <w:rPr>
          <w:rFonts w:ascii="Times New Roman" w:hAnsi="Times New Roman" w:cs="Times New Roman"/>
        </w:rPr>
        <w:t xml:space="preserve"> dvěma pracovníky,</w:t>
      </w:r>
    </w:p>
    <w:p w:rsidR="00F60803" w:rsidRPr="00246F85" w:rsidRDefault="0001293D" w:rsidP="00F60803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o</w:t>
      </w:r>
      <w:r w:rsidR="00F60803" w:rsidRPr="00246F85">
        <w:rPr>
          <w:rFonts w:ascii="Times New Roman" w:hAnsi="Times New Roman" w:cs="Times New Roman"/>
        </w:rPr>
        <w:t xml:space="preserve">d 15.00 hod. posledního pracovního dne před dnem pracovního </w:t>
      </w:r>
      <w:r w:rsidR="003E14C7">
        <w:rPr>
          <w:rFonts w:ascii="Times New Roman" w:hAnsi="Times New Roman" w:cs="Times New Roman"/>
        </w:rPr>
        <w:t xml:space="preserve">klidu </w:t>
      </w:r>
      <w:r w:rsidR="00F60803" w:rsidRPr="00246F85">
        <w:rPr>
          <w:rFonts w:ascii="Times New Roman" w:hAnsi="Times New Roman" w:cs="Times New Roman"/>
        </w:rPr>
        <w:t xml:space="preserve">do 6.00 hod. prvního pracovního dne po dnech pracovního </w:t>
      </w:r>
      <w:r w:rsidR="003E14C7">
        <w:rPr>
          <w:rFonts w:ascii="Times New Roman" w:hAnsi="Times New Roman" w:cs="Times New Roman"/>
        </w:rPr>
        <w:t xml:space="preserve">klidu </w:t>
      </w:r>
      <w:r w:rsidR="00F60803" w:rsidRPr="00246F85">
        <w:rPr>
          <w:rFonts w:ascii="Times New Roman" w:hAnsi="Times New Roman" w:cs="Times New Roman"/>
        </w:rPr>
        <w:t>vždy</w:t>
      </w:r>
      <w:r w:rsidR="00F317B5">
        <w:rPr>
          <w:rFonts w:ascii="Times New Roman" w:hAnsi="Times New Roman" w:cs="Times New Roman"/>
        </w:rPr>
        <w:t xml:space="preserve"> alespoň</w:t>
      </w:r>
      <w:r w:rsidR="00F60803" w:rsidRPr="00246F85">
        <w:rPr>
          <w:rFonts w:ascii="Times New Roman" w:hAnsi="Times New Roman" w:cs="Times New Roman"/>
        </w:rPr>
        <w:t xml:space="preserve"> dvěma pracovníky. </w:t>
      </w:r>
    </w:p>
    <w:p w:rsidR="00F60803" w:rsidRPr="00246F85" w:rsidRDefault="00F60803" w:rsidP="00F60803">
      <w:pPr>
        <w:pStyle w:val="Odstavecseseznamem"/>
        <w:spacing w:after="0" w:line="240" w:lineRule="auto"/>
        <w:jc w:val="both"/>
        <w:rPr>
          <w:rFonts w:ascii="Times New Roman" w:hAnsi="Times New Roman" w:cs="Times New Roman"/>
        </w:rPr>
      </w:pPr>
    </w:p>
    <w:p w:rsidR="00F60803" w:rsidRPr="00246F85" w:rsidRDefault="00F60803" w:rsidP="00F60803">
      <w:pPr>
        <w:pStyle w:val="Zkladntext"/>
        <w:rPr>
          <w:sz w:val="22"/>
          <w:szCs w:val="22"/>
        </w:rPr>
      </w:pPr>
      <w:r w:rsidRPr="00246F85">
        <w:rPr>
          <w:sz w:val="22"/>
          <w:szCs w:val="22"/>
        </w:rPr>
        <w:t>Pracovníci zajišťující ostrahu objektů musí být oblečeni v jednotném oděvu (uniforma</w:t>
      </w:r>
      <w:r w:rsidR="00146B6B">
        <w:rPr>
          <w:sz w:val="22"/>
          <w:szCs w:val="22"/>
          <w:lang w:val="cs-CZ"/>
        </w:rPr>
        <w:t xml:space="preserve">  </w:t>
      </w:r>
      <w:r w:rsidR="00F317B5">
        <w:rPr>
          <w:sz w:val="22"/>
          <w:szCs w:val="22"/>
          <w:lang w:val="cs-CZ"/>
        </w:rPr>
        <w:t>nebo</w:t>
      </w:r>
      <w:r w:rsidRPr="00246F85">
        <w:rPr>
          <w:sz w:val="22"/>
          <w:szCs w:val="22"/>
        </w:rPr>
        <w:t xml:space="preserve"> pracovní stejnokroj) s viditelně označenou jmenovkou s vyznačením příslušnosti k poskytovateli </w:t>
      </w:r>
      <w:r w:rsidRPr="00246F85">
        <w:rPr>
          <w:sz w:val="22"/>
          <w:szCs w:val="22"/>
          <w:lang w:val="cs-CZ"/>
        </w:rPr>
        <w:t xml:space="preserve"> </w:t>
      </w:r>
      <w:r w:rsidRPr="00246F85">
        <w:rPr>
          <w:sz w:val="22"/>
          <w:szCs w:val="22"/>
          <w:lang w:val="cs-CZ"/>
        </w:rPr>
        <w:br/>
      </w:r>
      <w:r w:rsidRPr="00246F85">
        <w:rPr>
          <w:sz w:val="22"/>
          <w:szCs w:val="22"/>
        </w:rPr>
        <w:t xml:space="preserve">a vyzbrojeni donucovacími prostředky uvedenými v čl. IV. odst. </w:t>
      </w:r>
      <w:r w:rsidRPr="00246F85">
        <w:rPr>
          <w:sz w:val="22"/>
          <w:szCs w:val="22"/>
          <w:lang w:val="cs-CZ"/>
        </w:rPr>
        <w:t>(4)</w:t>
      </w:r>
      <w:r w:rsidRPr="00246F85">
        <w:rPr>
          <w:sz w:val="22"/>
          <w:szCs w:val="22"/>
        </w:rPr>
        <w:t xml:space="preserve"> této smlouvy. Ostraha bude zajišťována řádně, s náležitou odbornou péčí a v souladu s právními předpisy.</w:t>
      </w:r>
    </w:p>
    <w:p w:rsidR="00F60803" w:rsidRPr="00246F85" w:rsidRDefault="00F60803" w:rsidP="00F60803">
      <w:pPr>
        <w:pStyle w:val="Import1"/>
        <w:widowControl w:val="0"/>
        <w:tabs>
          <w:tab w:val="clear" w:pos="504"/>
          <w:tab w:val="clear" w:pos="1368"/>
          <w:tab w:val="clear" w:pos="2232"/>
          <w:tab w:val="clear" w:pos="3096"/>
          <w:tab w:val="clear" w:pos="3960"/>
          <w:tab w:val="clear" w:pos="4824"/>
          <w:tab w:val="clear" w:pos="5688"/>
          <w:tab w:val="clear" w:pos="6552"/>
          <w:tab w:val="clear" w:pos="7416"/>
          <w:tab w:val="clear" w:pos="8280"/>
        </w:tabs>
        <w:rPr>
          <w:rFonts w:ascii="Times New Roman" w:hAnsi="Times New Roman"/>
          <w:snapToGrid w:val="0"/>
          <w:sz w:val="22"/>
          <w:szCs w:val="22"/>
          <w:lang w:val="cs-CZ"/>
        </w:rPr>
      </w:pPr>
    </w:p>
    <w:p w:rsidR="00F60803" w:rsidRPr="00246F85" w:rsidRDefault="00F60803" w:rsidP="00F60803">
      <w:pPr>
        <w:widowControl w:val="0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  <w:snapToGrid w:val="0"/>
        </w:rPr>
        <w:t>(3)</w:t>
      </w:r>
      <w:r w:rsidRPr="00246F85">
        <w:rPr>
          <w:rFonts w:ascii="Times New Roman" w:hAnsi="Times New Roman" w:cs="Times New Roman"/>
          <w:snapToGrid w:val="0"/>
        </w:rPr>
        <w:t xml:space="preserve"> Poskytovatel postupuje při poskytování služeb dle této smlouvy a Objektové instrukce pro výkon služby. Oprávněné osoby objednatele vyhodnocují alespoň jednou za měsíc průběh poskytování služeb poskytovatelem a případné nedostatky a návrhy na jejich odstranění zapisují do Knihy služeb. Poskytovatel je povinen obsah těchto zápisů neprodleně vyhodnotit a přijmout odpovídající opatření k nápravě a odstranění vad. </w:t>
      </w:r>
    </w:p>
    <w:p w:rsidR="00F60803" w:rsidRPr="00246F85" w:rsidRDefault="00F60803" w:rsidP="00F6080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Cs/>
          <w:snapToGrid w:val="0"/>
        </w:rPr>
        <w:t>(4)</w:t>
      </w:r>
      <w:r w:rsidRPr="00246F85">
        <w:rPr>
          <w:rFonts w:ascii="Times New Roman" w:hAnsi="Times New Roman" w:cs="Times New Roman"/>
          <w:snapToGrid w:val="0"/>
        </w:rPr>
        <w:t xml:space="preserve"> Objednatel poskytne zaměstnanci poskytovatele pro výkon činnosti vytápěnou </w:t>
      </w:r>
      <w:r w:rsidRPr="00246F85">
        <w:rPr>
          <w:rFonts w:ascii="Times New Roman" w:hAnsi="Times New Roman" w:cs="Times New Roman"/>
        </w:rPr>
        <w:t xml:space="preserve">a osvětlenou místnost s nezbytným vybavením, včetně přístupu k sociálnímu zařízení. </w:t>
      </w:r>
    </w:p>
    <w:p w:rsidR="008802C4" w:rsidRPr="00246F85" w:rsidRDefault="008802C4" w:rsidP="00F60803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F60803" w:rsidRPr="00246F85" w:rsidRDefault="00F60803" w:rsidP="00F60803">
      <w:pPr>
        <w:pStyle w:val="Nadpis4"/>
        <w:rPr>
          <w:rFonts w:ascii="Times New Roman" w:hAnsi="Times New Roman"/>
          <w:sz w:val="22"/>
          <w:szCs w:val="22"/>
        </w:rPr>
      </w:pPr>
      <w:r w:rsidRPr="00246F85">
        <w:rPr>
          <w:rFonts w:ascii="Times New Roman" w:hAnsi="Times New Roman"/>
          <w:sz w:val="22"/>
          <w:szCs w:val="22"/>
        </w:rPr>
        <w:t>Článek IV.</w:t>
      </w:r>
    </w:p>
    <w:p w:rsidR="00F60803" w:rsidRPr="00246F85" w:rsidRDefault="00F60803" w:rsidP="00F60803">
      <w:pPr>
        <w:pStyle w:val="Nadpis5"/>
        <w:rPr>
          <w:rFonts w:ascii="Times New Roman" w:hAnsi="Times New Roman"/>
          <w:i w:val="0"/>
          <w:sz w:val="22"/>
          <w:szCs w:val="22"/>
          <w:u w:val="single"/>
        </w:rPr>
      </w:pPr>
      <w:r w:rsidRPr="00246F85">
        <w:rPr>
          <w:rFonts w:ascii="Times New Roman" w:hAnsi="Times New Roman"/>
          <w:i w:val="0"/>
          <w:sz w:val="22"/>
          <w:szCs w:val="22"/>
          <w:u w:val="single"/>
        </w:rPr>
        <w:t>Cena  služeb a platební podmínky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(1) Za plnění předmětu této smlouvy se objednatel zavazuje uhradit poskytovateli cenu ve výši </w:t>
      </w:r>
      <w:proofErr w:type="gramStart"/>
      <w:r w:rsidRPr="00246F85">
        <w:rPr>
          <w:rFonts w:ascii="Times New Roman" w:hAnsi="Times New Roman" w:cs="Times New Roman"/>
          <w:snapToGrid w:val="0"/>
        </w:rPr>
        <w:t>za</w:t>
      </w:r>
      <w:proofErr w:type="gramEnd"/>
      <w:r w:rsidRPr="00246F85">
        <w:rPr>
          <w:rFonts w:ascii="Times New Roman" w:hAnsi="Times New Roman" w:cs="Times New Roman"/>
          <w:snapToGrid w:val="0"/>
        </w:rPr>
        <w:t>: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b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- </w:t>
      </w:r>
      <w:r w:rsidRPr="00246F85">
        <w:rPr>
          <w:rFonts w:ascii="Times New Roman" w:hAnsi="Times New Roman" w:cs="Times New Roman"/>
          <w:b/>
          <w:snapToGrid w:val="0"/>
        </w:rPr>
        <w:t xml:space="preserve">objekt Automobilových opraven Vězeňské služby ČR (beze zbraně) 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  <w:highlight w:val="yellow"/>
        </w:rPr>
        <w:t>…….</w:t>
      </w:r>
      <w:r w:rsidRPr="00246F85">
        <w:rPr>
          <w:rFonts w:ascii="Times New Roman" w:hAnsi="Times New Roman" w:cs="Times New Roman"/>
          <w:snapToGrid w:val="0"/>
        </w:rPr>
        <w:t xml:space="preserve"> Kč za 1 osobu a hodinu střežení bez DPH (slovy </w:t>
      </w:r>
      <w:r w:rsidRPr="00246F85">
        <w:rPr>
          <w:rFonts w:ascii="Times New Roman" w:hAnsi="Times New Roman" w:cs="Times New Roman"/>
          <w:snapToGrid w:val="0"/>
          <w:highlight w:val="yellow"/>
        </w:rPr>
        <w:t>……………………….</w:t>
      </w:r>
      <w:r w:rsidRPr="00246F85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Pr="00246F85">
        <w:rPr>
          <w:rFonts w:ascii="Times New Roman" w:hAnsi="Times New Roman" w:cs="Times New Roman"/>
          <w:snapToGrid w:val="0"/>
        </w:rPr>
        <w:t>korun</w:t>
      </w:r>
      <w:proofErr w:type="gramEnd"/>
      <w:r w:rsidRPr="00246F85">
        <w:rPr>
          <w:rFonts w:ascii="Times New Roman" w:hAnsi="Times New Roman" w:cs="Times New Roman"/>
          <w:snapToGrid w:val="0"/>
        </w:rPr>
        <w:t xml:space="preserve"> českých), tj. </w:t>
      </w: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  <w:highlight w:val="yellow"/>
        </w:rPr>
        <w:t>……..</w:t>
      </w:r>
      <w:r w:rsidRPr="00246F85">
        <w:rPr>
          <w:rFonts w:ascii="Times New Roman" w:hAnsi="Times New Roman" w:cs="Times New Roman"/>
          <w:snapToGrid w:val="0"/>
        </w:rPr>
        <w:t xml:space="preserve"> </w:t>
      </w:r>
      <w:r w:rsidR="00F317B5">
        <w:rPr>
          <w:rFonts w:ascii="Times New Roman" w:hAnsi="Times New Roman" w:cs="Times New Roman"/>
          <w:snapToGrid w:val="0"/>
        </w:rPr>
        <w:t xml:space="preserve">Kč </w:t>
      </w:r>
      <w:r w:rsidRPr="00246F85">
        <w:rPr>
          <w:rFonts w:ascii="Times New Roman" w:hAnsi="Times New Roman" w:cs="Times New Roman"/>
          <w:snapToGrid w:val="0"/>
        </w:rPr>
        <w:t xml:space="preserve">za 1 osobu a hodinu střežení včetně DPH (slovy </w:t>
      </w:r>
      <w:r w:rsidRPr="00246F85">
        <w:rPr>
          <w:rFonts w:ascii="Times New Roman" w:hAnsi="Times New Roman" w:cs="Times New Roman"/>
          <w:snapToGrid w:val="0"/>
          <w:highlight w:val="yellow"/>
        </w:rPr>
        <w:t>…………………</w:t>
      </w:r>
      <w:proofErr w:type="gramStart"/>
      <w:r w:rsidRPr="00246F85">
        <w:rPr>
          <w:rFonts w:ascii="Times New Roman" w:hAnsi="Times New Roman" w:cs="Times New Roman"/>
          <w:snapToGrid w:val="0"/>
          <w:highlight w:val="yellow"/>
        </w:rPr>
        <w:t>…..</w:t>
      </w:r>
      <w:r w:rsidRPr="00246F85">
        <w:rPr>
          <w:rFonts w:ascii="Times New Roman" w:hAnsi="Times New Roman" w:cs="Times New Roman"/>
          <w:snapToGrid w:val="0"/>
        </w:rPr>
        <w:t xml:space="preserve"> korun</w:t>
      </w:r>
      <w:proofErr w:type="gramEnd"/>
      <w:r w:rsidRPr="00246F85">
        <w:rPr>
          <w:rFonts w:ascii="Times New Roman" w:hAnsi="Times New Roman" w:cs="Times New Roman"/>
          <w:snapToGrid w:val="0"/>
        </w:rPr>
        <w:t xml:space="preserve"> českých)</w:t>
      </w:r>
    </w:p>
    <w:p w:rsidR="00065A07" w:rsidRPr="00246F85" w:rsidRDefault="00065A07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4F2F41" w:rsidRPr="00246F85" w:rsidRDefault="004F2F41" w:rsidP="004F2F41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/>
        </w:rPr>
        <w:lastRenderedPageBreak/>
        <w:t>- Expediční sklad Vězeňské služby České republiky, Vítězslava Nováka 611, Skuteč (se zbraní)</w:t>
      </w:r>
    </w:p>
    <w:p w:rsidR="004F2F41" w:rsidRPr="00246F85" w:rsidRDefault="00F60803" w:rsidP="004F2F41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 </w:t>
      </w:r>
      <w:r w:rsidR="004F2F41" w:rsidRPr="00246F85">
        <w:rPr>
          <w:rFonts w:ascii="Times New Roman" w:hAnsi="Times New Roman" w:cs="Times New Roman"/>
          <w:snapToGrid w:val="0"/>
          <w:highlight w:val="yellow"/>
        </w:rPr>
        <w:t>…….</w:t>
      </w:r>
      <w:r w:rsidR="004F2F41" w:rsidRPr="00246F85">
        <w:rPr>
          <w:rFonts w:ascii="Times New Roman" w:hAnsi="Times New Roman" w:cs="Times New Roman"/>
          <w:snapToGrid w:val="0"/>
        </w:rPr>
        <w:t xml:space="preserve"> Kč za 1 osobu a hodinu střežení bez DPH (slovy </w:t>
      </w:r>
      <w:r w:rsidR="004F2F41" w:rsidRPr="00246F85">
        <w:rPr>
          <w:rFonts w:ascii="Times New Roman" w:hAnsi="Times New Roman" w:cs="Times New Roman"/>
          <w:snapToGrid w:val="0"/>
          <w:highlight w:val="yellow"/>
        </w:rPr>
        <w:t>……………………….</w:t>
      </w:r>
      <w:r w:rsidR="004F2F41" w:rsidRPr="00246F85">
        <w:rPr>
          <w:rFonts w:ascii="Times New Roman" w:hAnsi="Times New Roman" w:cs="Times New Roman"/>
          <w:snapToGrid w:val="0"/>
        </w:rPr>
        <w:t xml:space="preserve"> </w:t>
      </w:r>
      <w:proofErr w:type="gramStart"/>
      <w:r w:rsidR="004F2F41" w:rsidRPr="00246F85">
        <w:rPr>
          <w:rFonts w:ascii="Times New Roman" w:hAnsi="Times New Roman" w:cs="Times New Roman"/>
          <w:snapToGrid w:val="0"/>
        </w:rPr>
        <w:t>korun</w:t>
      </w:r>
      <w:proofErr w:type="gramEnd"/>
      <w:r w:rsidR="004F2F41" w:rsidRPr="00246F85">
        <w:rPr>
          <w:rFonts w:ascii="Times New Roman" w:hAnsi="Times New Roman" w:cs="Times New Roman"/>
          <w:snapToGrid w:val="0"/>
        </w:rPr>
        <w:t xml:space="preserve"> českých), tj. </w:t>
      </w:r>
    </w:p>
    <w:p w:rsidR="004F2F41" w:rsidRPr="00246F85" w:rsidRDefault="004F2F41" w:rsidP="004F2F41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  <w:highlight w:val="yellow"/>
        </w:rPr>
        <w:t>……..</w:t>
      </w:r>
      <w:r w:rsidRPr="00246F85">
        <w:rPr>
          <w:rFonts w:ascii="Times New Roman" w:hAnsi="Times New Roman" w:cs="Times New Roman"/>
          <w:snapToGrid w:val="0"/>
        </w:rPr>
        <w:t xml:space="preserve"> </w:t>
      </w:r>
      <w:r w:rsidR="00F317B5">
        <w:rPr>
          <w:rFonts w:ascii="Times New Roman" w:hAnsi="Times New Roman" w:cs="Times New Roman"/>
          <w:snapToGrid w:val="0"/>
        </w:rPr>
        <w:t xml:space="preserve">Kč </w:t>
      </w:r>
      <w:r w:rsidRPr="00246F85">
        <w:rPr>
          <w:rFonts w:ascii="Times New Roman" w:hAnsi="Times New Roman" w:cs="Times New Roman"/>
          <w:snapToGrid w:val="0"/>
        </w:rPr>
        <w:t xml:space="preserve">za 1 osobu a hodinu střežení včetně DPH (slovy </w:t>
      </w:r>
      <w:r w:rsidRPr="00246F85">
        <w:rPr>
          <w:rFonts w:ascii="Times New Roman" w:hAnsi="Times New Roman" w:cs="Times New Roman"/>
          <w:snapToGrid w:val="0"/>
          <w:highlight w:val="yellow"/>
        </w:rPr>
        <w:t>…………………</w:t>
      </w:r>
      <w:proofErr w:type="gramStart"/>
      <w:r w:rsidRPr="00246F85">
        <w:rPr>
          <w:rFonts w:ascii="Times New Roman" w:hAnsi="Times New Roman" w:cs="Times New Roman"/>
          <w:snapToGrid w:val="0"/>
          <w:highlight w:val="yellow"/>
        </w:rPr>
        <w:t>…..</w:t>
      </w:r>
      <w:r w:rsidRPr="00246F85">
        <w:rPr>
          <w:rFonts w:ascii="Times New Roman" w:hAnsi="Times New Roman" w:cs="Times New Roman"/>
          <w:snapToGrid w:val="0"/>
        </w:rPr>
        <w:t xml:space="preserve"> korun</w:t>
      </w:r>
      <w:proofErr w:type="gramEnd"/>
      <w:r w:rsidRPr="00246F85">
        <w:rPr>
          <w:rFonts w:ascii="Times New Roman" w:hAnsi="Times New Roman" w:cs="Times New Roman"/>
          <w:snapToGrid w:val="0"/>
        </w:rPr>
        <w:t xml:space="preserve"> českých)</w:t>
      </w:r>
    </w:p>
    <w:p w:rsidR="00F60803" w:rsidRPr="00246F85" w:rsidRDefault="00F60803" w:rsidP="004F2F41">
      <w:pPr>
        <w:pStyle w:val="Bezmezer"/>
        <w:jc w:val="both"/>
        <w:rPr>
          <w:snapToGrid w:val="0"/>
          <w:sz w:val="22"/>
          <w:szCs w:val="22"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>C</w:t>
      </w:r>
      <w:r w:rsidRPr="00246F85">
        <w:rPr>
          <w:rFonts w:ascii="Times New Roman" w:hAnsi="Times New Roman" w:cs="Times New Roman"/>
        </w:rPr>
        <w:t>ena plnění je sjednána jako nejvýše přípustná a nepřekročitelná,</w:t>
      </w:r>
      <w:r w:rsidRPr="00246F85">
        <w:rPr>
          <w:rFonts w:ascii="Times New Roman" w:hAnsi="Times New Roman" w:cs="Times New Roman"/>
          <w:snapToGrid w:val="0"/>
        </w:rPr>
        <w:t xml:space="preserve"> zahrnující veškeré náklady poskytovatele a může být měněna</w:t>
      </w:r>
      <w:r w:rsidR="00065A07" w:rsidRPr="00246F85">
        <w:rPr>
          <w:rFonts w:ascii="Times New Roman" w:hAnsi="Times New Roman" w:cs="Times New Roman"/>
          <w:snapToGrid w:val="0"/>
        </w:rPr>
        <w:t xml:space="preserve"> jen v případě změny sazby DPH </w:t>
      </w:r>
      <w:r w:rsidRPr="00246F85">
        <w:rPr>
          <w:rFonts w:ascii="Times New Roman" w:hAnsi="Times New Roman" w:cs="Times New Roman"/>
          <w:snapToGrid w:val="0"/>
        </w:rPr>
        <w:t>nebo změny rozsahu služby dohodnuté dodatkem k této smlouvě</w:t>
      </w:r>
      <w:r w:rsidR="00F317B5">
        <w:rPr>
          <w:rFonts w:ascii="Times New Roman" w:hAnsi="Times New Roman" w:cs="Times New Roman"/>
          <w:snapToGrid w:val="0"/>
        </w:rPr>
        <w:t xml:space="preserve"> podepsaným oběma smluvními stranami</w:t>
      </w:r>
      <w:r w:rsidRPr="00246F85">
        <w:rPr>
          <w:rFonts w:ascii="Times New Roman" w:hAnsi="Times New Roman" w:cs="Times New Roman"/>
          <w:snapToGrid w:val="0"/>
        </w:rPr>
        <w:t xml:space="preserve">. Cena je platná po dobu </w:t>
      </w:r>
      <w:r w:rsidR="00B92892">
        <w:rPr>
          <w:rFonts w:ascii="Times New Roman" w:hAnsi="Times New Roman" w:cs="Times New Roman"/>
          <w:snapToGrid w:val="0"/>
        </w:rPr>
        <w:t xml:space="preserve">účinnosti </w:t>
      </w:r>
      <w:r w:rsidRPr="00246F85">
        <w:rPr>
          <w:rFonts w:ascii="Times New Roman" w:hAnsi="Times New Roman" w:cs="Times New Roman"/>
          <w:snapToGrid w:val="0"/>
        </w:rPr>
        <w:t>této smlouvy od podpisu smlouvy.</w:t>
      </w:r>
    </w:p>
    <w:p w:rsidR="004F2F41" w:rsidRPr="00246F85" w:rsidRDefault="004F2F41" w:rsidP="00F60803">
      <w:pPr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F60803" w:rsidRPr="00246F85" w:rsidRDefault="00F60803" w:rsidP="00F6080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snapToGrid w:val="0"/>
        </w:rPr>
        <w:t>(2) Objednatel bude cenu hradit na základě daňových dokladů (f</w:t>
      </w:r>
      <w:r w:rsidRPr="00246F85">
        <w:rPr>
          <w:rFonts w:ascii="Times New Roman" w:hAnsi="Times New Roman" w:cs="Times New Roman"/>
        </w:rPr>
        <w:t xml:space="preserve">aktur), vystavovaných poskytovatelem služby vždy za předchozí kalendářní měsíc. Splatnost daňového dokladu - faktury činí 30 dnů ode dne, kdy ji objednatel obdržel. Daňové doklady musí mít náležitosti obsažené             </w:t>
      </w:r>
      <w:r w:rsidRPr="00246F85">
        <w:rPr>
          <w:rFonts w:ascii="Times New Roman" w:hAnsi="Times New Roman" w:cs="Times New Roman"/>
        </w:rPr>
        <w:br/>
        <w:t>v § 11 zákona č. 563/1991 Sb., o účetnictví, ve znění pozdějších předpisů, § 29 zákona č. 235/2004 Sb., o dani z přidané hodnoty, ve znění pozdějších předpisů a § 435 zákona č. 89/2012 Sb., občanský zákoník a musí být předloženy objednateli ve dvou vyhotoveních. K daňovému dokladu - faktuře musí být připojen výkaz poskytnutých služeb potvrzený odpovědným zástupcem objednatele uveden</w:t>
      </w:r>
      <w:r w:rsidR="00B92892">
        <w:rPr>
          <w:rFonts w:ascii="Times New Roman" w:hAnsi="Times New Roman" w:cs="Times New Roman"/>
        </w:rPr>
        <w:t xml:space="preserve">ým </w:t>
      </w:r>
      <w:r w:rsidRPr="00246F85">
        <w:rPr>
          <w:rFonts w:ascii="Times New Roman" w:hAnsi="Times New Roman" w:cs="Times New Roman"/>
        </w:rPr>
        <w:t>v článku V. této smlouvy. Pokud faktura nemá zákonem nebo touto smlouvou vyžadované náležitosti nebo vykazuje věcné chyby a objednatel požádal poskytovatele</w:t>
      </w:r>
      <w:r w:rsidR="0001293D" w:rsidRPr="00246F85">
        <w:rPr>
          <w:rFonts w:ascii="Times New Roman" w:hAnsi="Times New Roman" w:cs="Times New Roman"/>
        </w:rPr>
        <w:t xml:space="preserve"> </w:t>
      </w:r>
      <w:r w:rsidRPr="00246F85">
        <w:rPr>
          <w:rFonts w:ascii="Times New Roman" w:hAnsi="Times New Roman" w:cs="Times New Roman"/>
        </w:rPr>
        <w:t>o její úpravu do 15 dnů ode dne, kdy ji prokazatelně obdržel, není v prodlení s platbou. Lhůta splatnosti nově běží ode dne doručení opravené faktury.</w:t>
      </w:r>
    </w:p>
    <w:p w:rsidR="004F2F41" w:rsidRPr="00246F85" w:rsidRDefault="004F2F41" w:rsidP="00F6080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60803" w:rsidRPr="00246F85" w:rsidRDefault="00F60803" w:rsidP="00F60803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(3) V případě prodlení s platbou se objednatel zavazuje zaplatit poskytovateli úrok z prodlení ve výši stanovené nařízením vlády č. 351/2013 Sb., kterým se určuje výše úroků z prodlení a nákladů spojených s uplatněním pohledávky, určuje odměna likvidátora, likvidačního správce a člena orgánu právnické osoby jmenovaného soudem a upravují některé otázky Obchodního věstníku  </w:t>
      </w:r>
      <w:r w:rsidRPr="00246F85">
        <w:rPr>
          <w:rFonts w:ascii="Times New Roman" w:hAnsi="Times New Roman" w:cs="Times New Roman"/>
          <w:snapToGrid w:val="0"/>
        </w:rPr>
        <w:br/>
        <w:t>a veřejných rejstříků právnických a fyzických osob.</w:t>
      </w:r>
    </w:p>
    <w:p w:rsidR="00C67007" w:rsidRPr="00246F85" w:rsidRDefault="00C67007" w:rsidP="00F60803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F60803" w:rsidRPr="00246F85" w:rsidRDefault="00F60803" w:rsidP="00F60803">
      <w:pPr>
        <w:pStyle w:val="Zkladntext"/>
        <w:widowControl w:val="0"/>
        <w:autoSpaceDE w:val="0"/>
        <w:autoSpaceDN w:val="0"/>
        <w:adjustRightInd w:val="0"/>
        <w:rPr>
          <w:snapToGrid w:val="0"/>
          <w:sz w:val="22"/>
          <w:szCs w:val="22"/>
          <w:lang w:val="cs-CZ"/>
        </w:rPr>
      </w:pPr>
      <w:r w:rsidRPr="00246F85">
        <w:rPr>
          <w:snapToGrid w:val="0"/>
          <w:sz w:val="22"/>
          <w:szCs w:val="22"/>
        </w:rPr>
        <w:t>(</w:t>
      </w:r>
      <w:r w:rsidRPr="00246F85">
        <w:rPr>
          <w:snapToGrid w:val="0"/>
          <w:sz w:val="22"/>
          <w:szCs w:val="22"/>
          <w:lang w:val="cs-CZ"/>
        </w:rPr>
        <w:t>4)</w:t>
      </w:r>
      <w:r w:rsidRPr="00246F85">
        <w:rPr>
          <w:snapToGrid w:val="0"/>
          <w:sz w:val="22"/>
          <w:szCs w:val="22"/>
        </w:rPr>
        <w:t xml:space="preserve">  V celkové ceně </w:t>
      </w:r>
      <w:r w:rsidRPr="00246F85">
        <w:rPr>
          <w:snapToGrid w:val="0"/>
          <w:sz w:val="22"/>
          <w:szCs w:val="22"/>
          <w:lang w:val="cs-CZ"/>
        </w:rPr>
        <w:t>je zahrnuto</w:t>
      </w:r>
      <w:r w:rsidRPr="00246F85">
        <w:rPr>
          <w:snapToGrid w:val="0"/>
          <w:sz w:val="22"/>
          <w:szCs w:val="22"/>
        </w:rPr>
        <w:t>:</w:t>
      </w:r>
    </w:p>
    <w:p w:rsidR="00F60803" w:rsidRPr="00246F85" w:rsidRDefault="00F248C0" w:rsidP="00F248C0">
      <w:pPr>
        <w:pStyle w:val="Zkladntext"/>
        <w:ind w:firstLine="426"/>
        <w:rPr>
          <w:sz w:val="22"/>
          <w:szCs w:val="22"/>
        </w:rPr>
      </w:pPr>
      <w:r w:rsidRPr="00246F85">
        <w:rPr>
          <w:sz w:val="22"/>
          <w:szCs w:val="22"/>
          <w:lang w:val="cs-CZ"/>
        </w:rPr>
        <w:t>a</w:t>
      </w:r>
      <w:r w:rsidR="00F60803" w:rsidRPr="00246F85">
        <w:rPr>
          <w:sz w:val="22"/>
          <w:szCs w:val="22"/>
        </w:rPr>
        <w:t>) vybavení pracovníka ostrahy standardním stejnokrojem v letní a zimní verzi,</w:t>
      </w:r>
    </w:p>
    <w:p w:rsidR="00F60803" w:rsidRPr="00246F85" w:rsidRDefault="00F248C0" w:rsidP="00F248C0">
      <w:pPr>
        <w:pStyle w:val="Zkladntext"/>
        <w:ind w:firstLine="426"/>
        <w:rPr>
          <w:sz w:val="22"/>
          <w:szCs w:val="22"/>
        </w:rPr>
      </w:pPr>
      <w:r w:rsidRPr="00246F85">
        <w:rPr>
          <w:sz w:val="22"/>
          <w:szCs w:val="22"/>
          <w:lang w:val="cs-CZ"/>
        </w:rPr>
        <w:t>b</w:t>
      </w:r>
      <w:r w:rsidR="00F60803" w:rsidRPr="00246F85">
        <w:rPr>
          <w:sz w:val="22"/>
          <w:szCs w:val="22"/>
        </w:rPr>
        <w:t>) vybavení pracovníka ostrahy slzotvorným prostředkem (obranný sprej),</w:t>
      </w:r>
    </w:p>
    <w:p w:rsidR="00F60803" w:rsidRPr="00246F85" w:rsidRDefault="00F248C0" w:rsidP="00F248C0">
      <w:pPr>
        <w:pStyle w:val="Zkladntext"/>
        <w:ind w:firstLine="426"/>
        <w:rPr>
          <w:sz w:val="22"/>
          <w:szCs w:val="22"/>
        </w:rPr>
      </w:pPr>
      <w:r w:rsidRPr="00246F85">
        <w:rPr>
          <w:sz w:val="22"/>
          <w:szCs w:val="22"/>
          <w:lang w:val="cs-CZ"/>
        </w:rPr>
        <w:t>c</w:t>
      </w:r>
      <w:r w:rsidR="00F60803" w:rsidRPr="00246F85">
        <w:rPr>
          <w:sz w:val="22"/>
          <w:szCs w:val="22"/>
        </w:rPr>
        <w:t xml:space="preserve">) vybavení distanční tyčí - </w:t>
      </w:r>
      <w:proofErr w:type="spellStart"/>
      <w:r w:rsidR="00F60803" w:rsidRPr="00246F85">
        <w:rPr>
          <w:sz w:val="22"/>
          <w:szCs w:val="22"/>
        </w:rPr>
        <w:t>tomfa</w:t>
      </w:r>
      <w:proofErr w:type="spellEnd"/>
      <w:r w:rsidR="00F60803" w:rsidRPr="00246F85">
        <w:rPr>
          <w:sz w:val="22"/>
          <w:szCs w:val="22"/>
        </w:rPr>
        <w:t>,</w:t>
      </w:r>
    </w:p>
    <w:p w:rsidR="00F60803" w:rsidRPr="00246F85" w:rsidRDefault="00F248C0" w:rsidP="00F248C0">
      <w:pPr>
        <w:pStyle w:val="Zkladntext"/>
        <w:ind w:firstLine="426"/>
        <w:rPr>
          <w:sz w:val="22"/>
          <w:szCs w:val="22"/>
          <w:lang w:val="cs-CZ"/>
        </w:rPr>
      </w:pPr>
      <w:r w:rsidRPr="00246F85">
        <w:rPr>
          <w:sz w:val="22"/>
          <w:szCs w:val="22"/>
          <w:lang w:val="cs-CZ"/>
        </w:rPr>
        <w:t>d</w:t>
      </w:r>
      <w:r w:rsidR="00F60803" w:rsidRPr="00246F85">
        <w:rPr>
          <w:sz w:val="22"/>
          <w:szCs w:val="22"/>
        </w:rPr>
        <w:t>) vybavení halogenovou svítilnou,</w:t>
      </w:r>
    </w:p>
    <w:p w:rsidR="00F60803" w:rsidRPr="00246F85" w:rsidRDefault="00F248C0" w:rsidP="00F248C0">
      <w:pPr>
        <w:pStyle w:val="Zkladntext"/>
        <w:ind w:firstLine="426"/>
        <w:rPr>
          <w:sz w:val="22"/>
          <w:szCs w:val="22"/>
          <w:lang w:val="cs-CZ"/>
        </w:rPr>
      </w:pPr>
      <w:r w:rsidRPr="00246F85">
        <w:rPr>
          <w:sz w:val="22"/>
          <w:szCs w:val="22"/>
          <w:lang w:val="cs-CZ"/>
        </w:rPr>
        <w:t>e</w:t>
      </w:r>
      <w:r w:rsidR="00F60803" w:rsidRPr="00246F85">
        <w:rPr>
          <w:sz w:val="22"/>
          <w:szCs w:val="22"/>
          <w:lang w:val="cs-CZ"/>
        </w:rPr>
        <w:t>) vybavení mobilním telefonem</w:t>
      </w:r>
      <w:r w:rsidR="0001293D" w:rsidRPr="00246F85">
        <w:rPr>
          <w:sz w:val="22"/>
          <w:szCs w:val="22"/>
          <w:lang w:val="cs-CZ"/>
        </w:rPr>
        <w:t>,</w:t>
      </w:r>
      <w:r w:rsidR="00F60803" w:rsidRPr="00246F85">
        <w:rPr>
          <w:sz w:val="22"/>
          <w:szCs w:val="22"/>
        </w:rPr>
        <w:t xml:space="preserve">  </w:t>
      </w:r>
    </w:p>
    <w:p w:rsidR="00ED1DF8" w:rsidRDefault="00ED1DF8" w:rsidP="00ED1DF8">
      <w:pPr>
        <w:pStyle w:val="Zkladntext"/>
        <w:ind w:left="567" w:hanging="141"/>
        <w:rPr>
          <w:sz w:val="22"/>
          <w:szCs w:val="22"/>
          <w:lang w:val="cs-CZ"/>
        </w:rPr>
      </w:pPr>
      <w:r w:rsidRPr="00ED1DF8">
        <w:rPr>
          <w:sz w:val="22"/>
          <w:szCs w:val="22"/>
          <w:lang w:val="cs-CZ"/>
        </w:rPr>
        <w:t xml:space="preserve">f) vybavení krátkou střelnou zbraní v ráži od 7 mm do </w:t>
      </w:r>
      <w:proofErr w:type="gramStart"/>
      <w:r w:rsidRPr="00ED1DF8">
        <w:rPr>
          <w:sz w:val="22"/>
          <w:szCs w:val="22"/>
          <w:lang w:val="cs-CZ"/>
        </w:rPr>
        <w:t>ráže .45</w:t>
      </w:r>
      <w:proofErr w:type="gramEnd"/>
      <w:r w:rsidRPr="00ED1DF8">
        <w:rPr>
          <w:sz w:val="22"/>
          <w:szCs w:val="22"/>
          <w:lang w:val="cs-CZ"/>
        </w:rPr>
        <w:t xml:space="preserve">, dle zákona 119/2002 Sb. o </w:t>
      </w:r>
      <w:r>
        <w:rPr>
          <w:sz w:val="22"/>
          <w:szCs w:val="22"/>
          <w:lang w:val="cs-CZ"/>
        </w:rPr>
        <w:t xml:space="preserve">  </w:t>
      </w:r>
    </w:p>
    <w:p w:rsidR="00F60803" w:rsidRDefault="00ED1DF8" w:rsidP="00ED1DF8">
      <w:pPr>
        <w:pStyle w:val="Zkladntext"/>
        <w:ind w:left="567" w:hanging="141"/>
        <w:rPr>
          <w:sz w:val="22"/>
          <w:szCs w:val="22"/>
          <w:lang w:val="cs-CZ"/>
        </w:rPr>
      </w:pPr>
      <w:r>
        <w:rPr>
          <w:sz w:val="22"/>
          <w:szCs w:val="22"/>
          <w:lang w:val="cs-CZ"/>
        </w:rPr>
        <w:t xml:space="preserve">    </w:t>
      </w:r>
      <w:r w:rsidRPr="00ED1DF8">
        <w:rPr>
          <w:sz w:val="22"/>
          <w:szCs w:val="22"/>
          <w:lang w:val="cs-CZ"/>
        </w:rPr>
        <w:t xml:space="preserve">střelných </w:t>
      </w:r>
      <w:proofErr w:type="gramStart"/>
      <w:r w:rsidRPr="00ED1DF8">
        <w:rPr>
          <w:sz w:val="22"/>
          <w:szCs w:val="22"/>
          <w:lang w:val="cs-CZ"/>
        </w:rPr>
        <w:t>zbraních</w:t>
      </w:r>
      <w:proofErr w:type="gramEnd"/>
      <w:r w:rsidRPr="00ED1DF8">
        <w:rPr>
          <w:sz w:val="22"/>
          <w:szCs w:val="22"/>
          <w:lang w:val="cs-CZ"/>
        </w:rPr>
        <w:t xml:space="preserve"> a střelivu</w:t>
      </w:r>
      <w:r w:rsidR="00B92892">
        <w:rPr>
          <w:sz w:val="22"/>
          <w:szCs w:val="22"/>
          <w:lang w:val="cs-CZ"/>
        </w:rPr>
        <w:t>, ve znění pozdějších předpisů</w:t>
      </w:r>
      <w:r w:rsidRPr="00ED1DF8">
        <w:rPr>
          <w:sz w:val="22"/>
          <w:szCs w:val="22"/>
          <w:lang w:val="cs-CZ"/>
        </w:rPr>
        <w:t>.</w:t>
      </w:r>
    </w:p>
    <w:p w:rsidR="00ED1DF8" w:rsidRPr="00246F85" w:rsidRDefault="00ED1DF8" w:rsidP="00F60803">
      <w:pPr>
        <w:pStyle w:val="Zkladntext"/>
        <w:ind w:left="360" w:hanging="360"/>
        <w:rPr>
          <w:sz w:val="22"/>
          <w:szCs w:val="22"/>
          <w:lang w:val="cs-CZ"/>
        </w:rPr>
      </w:pPr>
    </w:p>
    <w:p w:rsidR="00F60803" w:rsidRPr="00246F85" w:rsidRDefault="00F60803" w:rsidP="00F60803">
      <w:pPr>
        <w:pStyle w:val="Zkladntext"/>
        <w:rPr>
          <w:sz w:val="22"/>
          <w:szCs w:val="22"/>
          <w:lang w:val="cs-CZ"/>
        </w:rPr>
      </w:pPr>
      <w:r w:rsidRPr="00246F85">
        <w:rPr>
          <w:sz w:val="22"/>
          <w:szCs w:val="22"/>
          <w:lang w:val="cs-CZ"/>
        </w:rPr>
        <w:t>(5) Faktura poskytovatele se považuje za uhrazenou v okamžiku, kdy objednatel dal příkaz k její úhradě.</w:t>
      </w:r>
    </w:p>
    <w:p w:rsidR="00E92A89" w:rsidRPr="00246F85" w:rsidRDefault="00E92A89" w:rsidP="00F60803">
      <w:pPr>
        <w:spacing w:after="0" w:line="240" w:lineRule="auto"/>
        <w:rPr>
          <w:rFonts w:ascii="Times New Roman" w:hAnsi="Times New Roman" w:cs="Times New Roman"/>
        </w:rPr>
      </w:pPr>
    </w:p>
    <w:p w:rsidR="00E92A89" w:rsidRPr="00246F85" w:rsidRDefault="00E92A89" w:rsidP="00E92A89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</w:rPr>
      </w:pPr>
      <w:r w:rsidRPr="00246F85">
        <w:rPr>
          <w:rFonts w:ascii="Times New Roman" w:hAnsi="Times New Roman" w:cs="Times New Roman"/>
          <w:b/>
          <w:bCs/>
          <w:snapToGrid w:val="0"/>
        </w:rPr>
        <w:t>Článek V.</w:t>
      </w:r>
    </w:p>
    <w:p w:rsidR="00E92A89" w:rsidRPr="00246F85" w:rsidRDefault="00E92A89" w:rsidP="00E92A89">
      <w:pPr>
        <w:pStyle w:val="Nadpis1"/>
        <w:spacing w:before="0" w:line="240" w:lineRule="auto"/>
        <w:jc w:val="center"/>
        <w:rPr>
          <w:rFonts w:ascii="Times New Roman" w:hAnsi="Times New Roman" w:cs="Times New Roman"/>
          <w:color w:val="auto"/>
          <w:sz w:val="22"/>
          <w:szCs w:val="22"/>
          <w:u w:val="single"/>
        </w:rPr>
      </w:pPr>
      <w:r w:rsidRPr="00246F85">
        <w:rPr>
          <w:rFonts w:ascii="Times New Roman" w:hAnsi="Times New Roman" w:cs="Times New Roman"/>
          <w:color w:val="auto"/>
          <w:sz w:val="22"/>
          <w:szCs w:val="22"/>
          <w:u w:val="single"/>
        </w:rPr>
        <w:t>Oprávněné osoby</w:t>
      </w:r>
    </w:p>
    <w:p w:rsidR="00E92A89" w:rsidRPr="00246F85" w:rsidRDefault="00E92A89" w:rsidP="00E92A89">
      <w:pPr>
        <w:widowControl w:val="0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E92A89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(1) Za objednatele jsou oprávněni jednat:</w:t>
      </w:r>
    </w:p>
    <w:p w:rsidR="00E92A89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a) ve věcech smluvních</w:t>
      </w:r>
    </w:p>
    <w:p w:rsidR="00E92A89" w:rsidRPr="00246F85" w:rsidRDefault="00E92A89" w:rsidP="00E92A89">
      <w:pPr>
        <w:spacing w:after="0" w:line="240" w:lineRule="auto"/>
        <w:ind w:left="426" w:hanging="142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- </w:t>
      </w:r>
      <w:proofErr w:type="spellStart"/>
      <w:r w:rsidR="005971BF" w:rsidRPr="005971BF">
        <w:rPr>
          <w:rFonts w:ascii="Times New Roman" w:hAnsi="Times New Roman" w:cs="Times New Roman"/>
          <w:b/>
        </w:rPr>
        <w:t>pov</w:t>
      </w:r>
      <w:proofErr w:type="spellEnd"/>
      <w:r w:rsidR="005971BF" w:rsidRPr="005971BF">
        <w:rPr>
          <w:rFonts w:ascii="Times New Roman" w:hAnsi="Times New Roman" w:cs="Times New Roman"/>
          <w:b/>
        </w:rPr>
        <w:t>. říz.</w:t>
      </w:r>
      <w:r w:rsidR="005971BF">
        <w:rPr>
          <w:rFonts w:ascii="Times New Roman" w:hAnsi="Times New Roman" w:cs="Times New Roman"/>
        </w:rPr>
        <w:t xml:space="preserve"> </w:t>
      </w:r>
      <w:r w:rsidR="0001293D" w:rsidRPr="00246F85">
        <w:rPr>
          <w:rFonts w:ascii="Times New Roman" w:hAnsi="Times New Roman" w:cs="Times New Roman"/>
          <w:b/>
        </w:rPr>
        <w:t xml:space="preserve">Ing. </w:t>
      </w:r>
      <w:r w:rsidR="005971BF">
        <w:rPr>
          <w:rFonts w:ascii="Times New Roman" w:hAnsi="Times New Roman" w:cs="Times New Roman"/>
          <w:b/>
        </w:rPr>
        <w:t>Evžen Vondráček</w:t>
      </w:r>
    </w:p>
    <w:p w:rsidR="00E92A89" w:rsidRPr="00246F85" w:rsidRDefault="006523A2" w:rsidP="00E92A89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náměstek </w:t>
      </w:r>
      <w:r w:rsidR="0001293D" w:rsidRPr="00246F85">
        <w:rPr>
          <w:rFonts w:ascii="Times New Roman" w:hAnsi="Times New Roman" w:cs="Times New Roman"/>
        </w:rPr>
        <w:t>generálního ředitele</w:t>
      </w:r>
      <w:r w:rsidR="00892813" w:rsidRPr="00246F85">
        <w:rPr>
          <w:rFonts w:ascii="Times New Roman" w:hAnsi="Times New Roman" w:cs="Times New Roman"/>
        </w:rPr>
        <w:t xml:space="preserve"> pro </w:t>
      </w:r>
      <w:r w:rsidR="003C740F" w:rsidRPr="00246F85">
        <w:rPr>
          <w:rFonts w:ascii="Times New Roman" w:hAnsi="Times New Roman" w:cs="Times New Roman"/>
        </w:rPr>
        <w:t>ekonomiku, investice a zotavovny</w:t>
      </w:r>
      <w:r w:rsidR="00892813" w:rsidRPr="00246F85">
        <w:rPr>
          <w:rFonts w:ascii="Times New Roman" w:hAnsi="Times New Roman" w:cs="Times New Roman"/>
        </w:rPr>
        <w:t>,</w:t>
      </w:r>
    </w:p>
    <w:p w:rsidR="003C740F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46F85">
        <w:rPr>
          <w:rFonts w:ascii="Times New Roman" w:hAnsi="Times New Roman" w:cs="Times New Roman"/>
        </w:rPr>
        <w:t xml:space="preserve">    -  </w:t>
      </w:r>
      <w:proofErr w:type="spellStart"/>
      <w:r w:rsidR="005971BF" w:rsidRPr="005971BF">
        <w:rPr>
          <w:rFonts w:ascii="Times New Roman" w:hAnsi="Times New Roman" w:cs="Times New Roman"/>
          <w:b/>
        </w:rPr>
        <w:t>pov</w:t>
      </w:r>
      <w:proofErr w:type="spellEnd"/>
      <w:r w:rsidR="005971BF" w:rsidRPr="005971BF">
        <w:rPr>
          <w:rFonts w:ascii="Times New Roman" w:hAnsi="Times New Roman" w:cs="Times New Roman"/>
          <w:b/>
        </w:rPr>
        <w:t xml:space="preserve">. </w:t>
      </w:r>
      <w:proofErr w:type="spellStart"/>
      <w:r w:rsidR="005971BF" w:rsidRPr="005971BF">
        <w:rPr>
          <w:rFonts w:ascii="Times New Roman" w:hAnsi="Times New Roman" w:cs="Times New Roman"/>
          <w:b/>
        </w:rPr>
        <w:t>zast</w:t>
      </w:r>
      <w:proofErr w:type="spellEnd"/>
      <w:r w:rsidR="005971BF" w:rsidRPr="005971BF">
        <w:rPr>
          <w:rFonts w:ascii="Times New Roman" w:hAnsi="Times New Roman" w:cs="Times New Roman"/>
          <w:b/>
        </w:rPr>
        <w:t>. JUDr. Jaroslav Vlk</w:t>
      </w:r>
      <w:r w:rsidRPr="00246F85">
        <w:rPr>
          <w:rFonts w:ascii="Times New Roman" w:hAnsi="Times New Roman" w:cs="Times New Roman"/>
          <w:b/>
        </w:rPr>
        <w:t xml:space="preserve"> </w:t>
      </w:r>
    </w:p>
    <w:p w:rsidR="00E92A89" w:rsidRPr="00246F85" w:rsidRDefault="003C740F" w:rsidP="00F248C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       ředitel odboru logistiky </w:t>
      </w:r>
      <w:r w:rsidR="00E92A89" w:rsidRPr="00246F85">
        <w:rPr>
          <w:rFonts w:ascii="Times New Roman" w:hAnsi="Times New Roman" w:cs="Times New Roman"/>
        </w:rPr>
        <w:t>Generálního ředitelství Vězeňské služby České republiky,</w:t>
      </w:r>
    </w:p>
    <w:p w:rsidR="00E92A89" w:rsidRPr="00246F85" w:rsidRDefault="00E92A89" w:rsidP="00E92A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92A89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b) ve věcech realizace předmětu této smlouvy včetně kontrol na místě </w:t>
      </w:r>
    </w:p>
    <w:p w:rsidR="00E92A89" w:rsidRPr="00246F85" w:rsidRDefault="005971BF" w:rsidP="005971B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5971BF">
        <w:rPr>
          <w:rFonts w:ascii="Times New Roman" w:hAnsi="Times New Roman" w:cs="Times New Roman"/>
          <w:b/>
        </w:rPr>
        <w:t>pov</w:t>
      </w:r>
      <w:proofErr w:type="spellEnd"/>
      <w:r w:rsidRPr="005971BF">
        <w:rPr>
          <w:rFonts w:ascii="Times New Roman" w:hAnsi="Times New Roman" w:cs="Times New Roman"/>
          <w:b/>
        </w:rPr>
        <w:t xml:space="preserve">. </w:t>
      </w:r>
      <w:proofErr w:type="spellStart"/>
      <w:r w:rsidRPr="005971BF">
        <w:rPr>
          <w:rFonts w:ascii="Times New Roman" w:hAnsi="Times New Roman" w:cs="Times New Roman"/>
          <w:b/>
        </w:rPr>
        <w:t>zast</w:t>
      </w:r>
      <w:proofErr w:type="spellEnd"/>
      <w:r w:rsidRPr="005971BF">
        <w:rPr>
          <w:rFonts w:ascii="Times New Roman" w:hAnsi="Times New Roman" w:cs="Times New Roman"/>
          <w:b/>
        </w:rPr>
        <w:t>. JUDr. Jaroslav Vlk</w:t>
      </w:r>
      <w:r w:rsidR="003C740F" w:rsidRPr="00246F85">
        <w:rPr>
          <w:rFonts w:ascii="Times New Roman" w:hAnsi="Times New Roman" w:cs="Times New Roman"/>
        </w:rPr>
        <w:t xml:space="preserve">, ředitel odboru logistiky </w:t>
      </w:r>
      <w:r w:rsidR="00892813" w:rsidRPr="00246F85">
        <w:rPr>
          <w:rFonts w:ascii="Times New Roman" w:hAnsi="Times New Roman" w:cs="Times New Roman"/>
        </w:rPr>
        <w:t>Generální</w:t>
      </w:r>
      <w:r w:rsidR="003C740F" w:rsidRPr="00246F85">
        <w:rPr>
          <w:rFonts w:ascii="Times New Roman" w:hAnsi="Times New Roman" w:cs="Times New Roman"/>
        </w:rPr>
        <w:t>ho</w:t>
      </w:r>
      <w:r w:rsidR="00892813" w:rsidRPr="00246F85">
        <w:rPr>
          <w:rFonts w:ascii="Times New Roman" w:hAnsi="Times New Roman" w:cs="Times New Roman"/>
        </w:rPr>
        <w:t xml:space="preserve"> ředitelství</w:t>
      </w:r>
      <w:r w:rsidR="00E92A89" w:rsidRPr="00246F85">
        <w:rPr>
          <w:rFonts w:ascii="Times New Roman" w:hAnsi="Times New Roman" w:cs="Times New Roman"/>
        </w:rPr>
        <w:t xml:space="preserve"> Vězeňské služby České republiky,</w:t>
      </w:r>
    </w:p>
    <w:p w:rsidR="00E92A89" w:rsidRPr="00246F85" w:rsidRDefault="00F248C0" w:rsidP="003C740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/>
        </w:rPr>
        <w:t>Mgr. Martina Hrouzková</w:t>
      </w:r>
      <w:r w:rsidR="00E92A89" w:rsidRPr="00246F85">
        <w:rPr>
          <w:rFonts w:ascii="Times New Roman" w:hAnsi="Times New Roman" w:cs="Times New Roman"/>
        </w:rPr>
        <w:t xml:space="preserve">, </w:t>
      </w:r>
      <w:r w:rsidRPr="00246F85">
        <w:rPr>
          <w:rFonts w:ascii="Times New Roman" w:hAnsi="Times New Roman" w:cs="Times New Roman"/>
        </w:rPr>
        <w:t xml:space="preserve">vedoucí oddělení HS a RP </w:t>
      </w:r>
      <w:r w:rsidR="00E92A89" w:rsidRPr="00246F85">
        <w:rPr>
          <w:rFonts w:ascii="Times New Roman" w:hAnsi="Times New Roman" w:cs="Times New Roman"/>
        </w:rPr>
        <w:t>odboru logistiky</w:t>
      </w:r>
      <w:r w:rsidR="003C740F" w:rsidRPr="00246F85">
        <w:rPr>
          <w:rFonts w:ascii="Times New Roman" w:hAnsi="Times New Roman" w:cs="Times New Roman"/>
        </w:rPr>
        <w:t xml:space="preserve"> </w:t>
      </w:r>
      <w:r w:rsidR="00E92A89" w:rsidRPr="00246F85">
        <w:rPr>
          <w:rFonts w:ascii="Times New Roman" w:hAnsi="Times New Roman" w:cs="Times New Roman"/>
        </w:rPr>
        <w:t>Generálního ředitelství Vězeňské služby České republiky,</w:t>
      </w:r>
    </w:p>
    <w:p w:rsidR="00E92A89" w:rsidRPr="00246F85" w:rsidRDefault="00F248C0" w:rsidP="003C740F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/>
        </w:rPr>
        <w:lastRenderedPageBreak/>
        <w:t>Ivan Halíř</w:t>
      </w:r>
      <w:r w:rsidR="00892813" w:rsidRPr="00246F85">
        <w:rPr>
          <w:rFonts w:ascii="Times New Roman" w:hAnsi="Times New Roman" w:cs="Times New Roman"/>
          <w:b/>
        </w:rPr>
        <w:t>,</w:t>
      </w:r>
      <w:r w:rsidRPr="00246F85">
        <w:rPr>
          <w:rFonts w:ascii="Times New Roman" w:hAnsi="Times New Roman" w:cs="Times New Roman"/>
          <w:b/>
        </w:rPr>
        <w:t xml:space="preserve"> DiS.</w:t>
      </w:r>
      <w:r w:rsidRPr="00246F85">
        <w:rPr>
          <w:rFonts w:ascii="Times New Roman" w:hAnsi="Times New Roman" w:cs="Times New Roman"/>
        </w:rPr>
        <w:t xml:space="preserve"> – vedoucí </w:t>
      </w:r>
      <w:r w:rsidR="00892813" w:rsidRPr="00246F85">
        <w:rPr>
          <w:rFonts w:ascii="Times New Roman" w:hAnsi="Times New Roman" w:cs="Times New Roman"/>
        </w:rPr>
        <w:t>oddělení TSS</w:t>
      </w:r>
      <w:r w:rsidRPr="00246F85">
        <w:rPr>
          <w:rFonts w:ascii="Times New Roman" w:hAnsi="Times New Roman" w:cs="Times New Roman"/>
        </w:rPr>
        <w:t xml:space="preserve">, </w:t>
      </w:r>
      <w:r w:rsidR="00892813" w:rsidRPr="00246F85">
        <w:rPr>
          <w:rFonts w:ascii="Times New Roman" w:hAnsi="Times New Roman" w:cs="Times New Roman"/>
        </w:rPr>
        <w:t>odboru logistiky Generálního ředitelství Vězeňské služby České republiky</w:t>
      </w:r>
      <w:r w:rsidRPr="00246F85">
        <w:rPr>
          <w:rFonts w:ascii="Times New Roman" w:hAnsi="Times New Roman" w:cs="Times New Roman"/>
        </w:rPr>
        <w:t>,</w:t>
      </w:r>
    </w:p>
    <w:p w:rsidR="00E92A89" w:rsidRPr="00246F85" w:rsidRDefault="00F248C0" w:rsidP="003C740F">
      <w:pPr>
        <w:pStyle w:val="Odstavecseseznamem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/>
        </w:rPr>
        <w:t>Ing. Milan Tomek</w:t>
      </w:r>
      <w:r w:rsidRPr="00246F85">
        <w:rPr>
          <w:rFonts w:ascii="Times New Roman" w:hAnsi="Times New Roman" w:cs="Times New Roman"/>
        </w:rPr>
        <w:t xml:space="preserve"> – vedoucí </w:t>
      </w:r>
      <w:r w:rsidR="00892813" w:rsidRPr="00246F85">
        <w:rPr>
          <w:rFonts w:ascii="Times New Roman" w:hAnsi="Times New Roman" w:cs="Times New Roman"/>
        </w:rPr>
        <w:t>oddělení</w:t>
      </w:r>
      <w:r w:rsidRPr="00246F85">
        <w:rPr>
          <w:rFonts w:ascii="Times New Roman" w:hAnsi="Times New Roman" w:cs="Times New Roman"/>
        </w:rPr>
        <w:t xml:space="preserve"> Expediční</w:t>
      </w:r>
      <w:r w:rsidR="00892813" w:rsidRPr="00246F85">
        <w:rPr>
          <w:rFonts w:ascii="Times New Roman" w:hAnsi="Times New Roman" w:cs="Times New Roman"/>
        </w:rPr>
        <w:t>ho</w:t>
      </w:r>
      <w:r w:rsidRPr="00246F85">
        <w:rPr>
          <w:rFonts w:ascii="Times New Roman" w:hAnsi="Times New Roman" w:cs="Times New Roman"/>
        </w:rPr>
        <w:t xml:space="preserve"> sklad</w:t>
      </w:r>
      <w:r w:rsidR="00892813" w:rsidRPr="00246F85">
        <w:rPr>
          <w:rFonts w:ascii="Times New Roman" w:hAnsi="Times New Roman" w:cs="Times New Roman"/>
        </w:rPr>
        <w:t>u</w:t>
      </w:r>
      <w:r w:rsidRPr="00246F85">
        <w:rPr>
          <w:rFonts w:ascii="Times New Roman" w:hAnsi="Times New Roman" w:cs="Times New Roman"/>
        </w:rPr>
        <w:t xml:space="preserve"> Vězeňské služby České republiky.</w:t>
      </w:r>
    </w:p>
    <w:p w:rsidR="00E92A89" w:rsidRPr="00246F85" w:rsidRDefault="00E92A89" w:rsidP="00E92A89">
      <w:pPr>
        <w:spacing w:after="0" w:line="240" w:lineRule="auto"/>
        <w:rPr>
          <w:rFonts w:ascii="Times New Roman" w:hAnsi="Times New Roman" w:cs="Times New Roman"/>
        </w:rPr>
      </w:pPr>
    </w:p>
    <w:p w:rsidR="00E92A89" w:rsidRPr="00246F85" w:rsidRDefault="00E92A89" w:rsidP="00E92A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(2) Za poskytovatele jsou oprávněni ve věci realizace předmětu této smlouvy jednat: </w:t>
      </w:r>
    </w:p>
    <w:p w:rsidR="00E92A89" w:rsidRPr="00246F85" w:rsidRDefault="00E92A89" w:rsidP="00E92A89">
      <w:pPr>
        <w:spacing w:after="0" w:line="240" w:lineRule="auto"/>
        <w:rPr>
          <w:rFonts w:ascii="Times New Roman" w:hAnsi="Times New Roman" w:cs="Times New Roman"/>
          <w:iCs/>
        </w:rPr>
      </w:pPr>
    </w:p>
    <w:p w:rsidR="00E92A89" w:rsidRPr="00246F85" w:rsidRDefault="00E92A89" w:rsidP="00E92A89">
      <w:pPr>
        <w:spacing w:after="0" w:line="240" w:lineRule="auto"/>
        <w:rPr>
          <w:rFonts w:ascii="Times New Roman" w:hAnsi="Times New Roman" w:cs="Times New Roman"/>
          <w:iCs/>
        </w:rPr>
      </w:pPr>
      <w:r w:rsidRPr="00246F85">
        <w:rPr>
          <w:rFonts w:ascii="Times New Roman" w:hAnsi="Times New Roman" w:cs="Times New Roman"/>
          <w:iCs/>
        </w:rPr>
        <w:t xml:space="preserve">a) ve věcech smluvních </w:t>
      </w:r>
    </w:p>
    <w:p w:rsidR="00E92A89" w:rsidRPr="00246F85" w:rsidRDefault="00E92A89" w:rsidP="00E92A89">
      <w:pPr>
        <w:spacing w:after="0" w:line="240" w:lineRule="auto"/>
        <w:rPr>
          <w:rFonts w:ascii="Times New Roman" w:hAnsi="Times New Roman" w:cs="Times New Roman"/>
          <w:iCs/>
        </w:rPr>
      </w:pPr>
      <w:r w:rsidRPr="00246F85">
        <w:rPr>
          <w:rFonts w:ascii="Times New Roman" w:hAnsi="Times New Roman" w:cs="Times New Roman"/>
          <w:iCs/>
        </w:rPr>
        <w:t xml:space="preserve">     </w:t>
      </w:r>
      <w:r w:rsidR="00C67007" w:rsidRPr="00246F85">
        <w:rPr>
          <w:rFonts w:ascii="Times New Roman" w:hAnsi="Times New Roman" w:cs="Times New Roman"/>
          <w:iCs/>
          <w:highlight w:val="yellow"/>
        </w:rPr>
        <w:t>……………………………………………..</w:t>
      </w:r>
    </w:p>
    <w:p w:rsidR="00E92A89" w:rsidRPr="00246F85" w:rsidRDefault="00E92A89" w:rsidP="00E92A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E92A89" w:rsidRPr="00246F85" w:rsidRDefault="00E92A89" w:rsidP="00E92A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46F85">
        <w:rPr>
          <w:rFonts w:ascii="Times New Roman" w:hAnsi="Times New Roman" w:cs="Times New Roman"/>
          <w:iCs/>
        </w:rPr>
        <w:t>b) ve věcech realizace předmětu této smlouvy včetně kontrol na místě</w:t>
      </w:r>
    </w:p>
    <w:p w:rsidR="00E92A89" w:rsidRPr="00246F85" w:rsidRDefault="00E92A89" w:rsidP="00E92A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iCs/>
        </w:rPr>
      </w:pPr>
      <w:r w:rsidRPr="00246F85">
        <w:rPr>
          <w:rFonts w:ascii="Times New Roman" w:hAnsi="Times New Roman" w:cs="Times New Roman"/>
          <w:snapToGrid w:val="0"/>
        </w:rPr>
        <w:t xml:space="preserve">     </w:t>
      </w:r>
      <w:r w:rsidR="00C67007" w:rsidRPr="00246F85">
        <w:rPr>
          <w:rFonts w:ascii="Times New Roman" w:hAnsi="Times New Roman" w:cs="Times New Roman"/>
          <w:iCs/>
        </w:rPr>
        <w:t xml:space="preserve">- ve věci Automobilové opravny Praha: </w:t>
      </w:r>
      <w:r w:rsidR="00C67007" w:rsidRPr="00246F85">
        <w:rPr>
          <w:rFonts w:ascii="Times New Roman" w:hAnsi="Times New Roman" w:cs="Times New Roman"/>
          <w:iCs/>
          <w:highlight w:val="yellow"/>
        </w:rPr>
        <w:t>…………………….</w:t>
      </w:r>
    </w:p>
    <w:p w:rsidR="00C67007" w:rsidRPr="00246F85" w:rsidRDefault="00C67007" w:rsidP="00E92A89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iCs/>
        </w:rPr>
        <w:t xml:space="preserve">     - ve věci Expedičního skladu Skuteč: </w:t>
      </w:r>
      <w:r w:rsidRPr="00246F85">
        <w:rPr>
          <w:rFonts w:ascii="Times New Roman" w:hAnsi="Times New Roman" w:cs="Times New Roman"/>
          <w:iCs/>
          <w:highlight w:val="yellow"/>
        </w:rPr>
        <w:t>……………………</w:t>
      </w:r>
      <w:proofErr w:type="gramStart"/>
      <w:r w:rsidRPr="00246F85">
        <w:rPr>
          <w:rFonts w:ascii="Times New Roman" w:hAnsi="Times New Roman" w:cs="Times New Roman"/>
          <w:iCs/>
          <w:highlight w:val="yellow"/>
        </w:rPr>
        <w:t>…..</w:t>
      </w:r>
      <w:proofErr w:type="gramEnd"/>
    </w:p>
    <w:p w:rsidR="00E92A89" w:rsidRPr="00246F85" w:rsidRDefault="00E92A89" w:rsidP="00E92A89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E92A89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(3) Smlouvu mohou měnit nebo vypovědět zástupci smluvních stran ve věcech smluvních.</w:t>
      </w:r>
    </w:p>
    <w:p w:rsidR="00E92A89" w:rsidRPr="00246F85" w:rsidRDefault="00E92A89" w:rsidP="00E92A8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E92A89" w:rsidRPr="00246F85" w:rsidRDefault="00E92A89" w:rsidP="0001293D">
      <w:pPr>
        <w:pStyle w:val="Zkladntextodsazen3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246F85">
        <w:rPr>
          <w:rFonts w:ascii="Times New Roman" w:hAnsi="Times New Roman" w:cs="Times New Roman"/>
          <w:bCs/>
          <w:sz w:val="22"/>
          <w:szCs w:val="22"/>
        </w:rPr>
        <w:t>(4) Změna jmen pověřených zaměstnanců je účinná okamžikem, kdy bude druhé</w:t>
      </w:r>
      <w:r w:rsidR="00B92892">
        <w:rPr>
          <w:rFonts w:ascii="Times New Roman" w:hAnsi="Times New Roman" w:cs="Times New Roman"/>
          <w:bCs/>
          <w:sz w:val="22"/>
          <w:szCs w:val="22"/>
        </w:rPr>
        <w:t xml:space="preserve"> smluvní</w:t>
      </w:r>
      <w:r w:rsidRPr="00246F85">
        <w:rPr>
          <w:rFonts w:ascii="Times New Roman" w:hAnsi="Times New Roman" w:cs="Times New Roman"/>
          <w:bCs/>
          <w:sz w:val="22"/>
          <w:szCs w:val="22"/>
        </w:rPr>
        <w:t xml:space="preserve"> straně písemně oznámena. Smluvní strany se zavazují nejpozději 15 kalendářních dnů od oznámení změny ji stvrdit dodatkem k této smlouvě</w:t>
      </w:r>
      <w:r w:rsidR="00B92892">
        <w:rPr>
          <w:rFonts w:ascii="Times New Roman" w:hAnsi="Times New Roman" w:cs="Times New Roman"/>
          <w:bCs/>
          <w:sz w:val="22"/>
          <w:szCs w:val="22"/>
        </w:rPr>
        <w:t xml:space="preserve"> podepsaným oběma smluvními stranami</w:t>
      </w:r>
      <w:r w:rsidRPr="00246F85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E92A89" w:rsidRPr="00246F85" w:rsidRDefault="00E92A89" w:rsidP="00E92A89">
      <w:pPr>
        <w:pStyle w:val="Zkladntext"/>
        <w:widowControl w:val="0"/>
        <w:autoSpaceDE w:val="0"/>
        <w:autoSpaceDN w:val="0"/>
        <w:adjustRightInd w:val="0"/>
        <w:rPr>
          <w:sz w:val="22"/>
          <w:szCs w:val="22"/>
          <w:lang w:val="cs-CZ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370C3" w:rsidRPr="00246F85" w:rsidRDefault="00D370C3" w:rsidP="00D370C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246F85">
        <w:rPr>
          <w:rFonts w:ascii="Times New Roman" w:hAnsi="Times New Roman" w:cs="Times New Roman"/>
          <w:b/>
          <w:snapToGrid w:val="0"/>
        </w:rPr>
        <w:t>Článek VI.</w:t>
      </w:r>
    </w:p>
    <w:p w:rsidR="00D370C3" w:rsidRPr="00246F85" w:rsidRDefault="00D370C3" w:rsidP="00D370C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u w:val="single"/>
        </w:rPr>
      </w:pPr>
      <w:r w:rsidRPr="00246F85">
        <w:rPr>
          <w:rFonts w:ascii="Times New Roman" w:hAnsi="Times New Roman" w:cs="Times New Roman"/>
          <w:b/>
          <w:snapToGrid w:val="0"/>
          <w:u w:val="single"/>
        </w:rPr>
        <w:t>Povinnosti poskytovatele</w:t>
      </w:r>
    </w:p>
    <w:p w:rsidR="00D370C3" w:rsidRPr="00246F85" w:rsidRDefault="00D370C3" w:rsidP="00D370C3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napToGrid w:val="0"/>
          <w:u w:val="single"/>
        </w:rPr>
      </w:pPr>
    </w:p>
    <w:p w:rsidR="009A49C3" w:rsidRPr="009A49C3" w:rsidRDefault="00D370C3" w:rsidP="009A49C3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(1) Poskytovatel, případně třetí osoby, které se na plnění předmětu této smlouvy budou podílet, </w:t>
      </w:r>
      <w:del w:id="0" w:author="Filípková Olga, Ing." w:date="2016-07-07T09:56:00Z">
        <w:r w:rsidRPr="00246F85" w:rsidDel="00F557C1">
          <w:rPr>
            <w:rFonts w:ascii="Times New Roman" w:hAnsi="Times New Roman" w:cs="Times New Roman"/>
            <w:snapToGrid w:val="0"/>
          </w:rPr>
          <w:delText xml:space="preserve">, </w:delText>
        </w:r>
      </w:del>
      <w:r w:rsidRPr="00246F85">
        <w:rPr>
          <w:rFonts w:ascii="Times New Roman" w:hAnsi="Times New Roman" w:cs="Times New Roman"/>
          <w:snapToGrid w:val="0"/>
        </w:rPr>
        <w:t xml:space="preserve">jsou povinni po celou dobu </w:t>
      </w:r>
      <w:r w:rsidR="00B92892">
        <w:rPr>
          <w:rFonts w:ascii="Times New Roman" w:hAnsi="Times New Roman" w:cs="Times New Roman"/>
          <w:snapToGrid w:val="0"/>
        </w:rPr>
        <w:t xml:space="preserve">účinnosti této </w:t>
      </w:r>
      <w:r w:rsidR="009A49C3">
        <w:rPr>
          <w:rFonts w:ascii="Times New Roman" w:hAnsi="Times New Roman" w:cs="Times New Roman"/>
          <w:snapToGrid w:val="0"/>
        </w:rPr>
        <w:t>smlouvy</w:t>
      </w:r>
      <w:r w:rsidR="00494DAD">
        <w:rPr>
          <w:rFonts w:ascii="Times New Roman" w:hAnsi="Times New Roman" w:cs="Times New Roman"/>
          <w:snapToGrid w:val="0"/>
        </w:rPr>
        <w:t xml:space="preserve"> disponovat</w:t>
      </w:r>
      <w:r w:rsidR="009A49C3">
        <w:rPr>
          <w:rFonts w:ascii="Times New Roman" w:hAnsi="Times New Roman" w:cs="Times New Roman"/>
          <w:snapToGrid w:val="0"/>
        </w:rPr>
        <w:t>:</w:t>
      </w:r>
    </w:p>
    <w:p w:rsidR="009A49C3" w:rsidRPr="009A49C3" w:rsidRDefault="009A49C3" w:rsidP="009A49C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u w:val="single"/>
          <w:lang w:eastAsia="cs-CZ"/>
        </w:rPr>
      </w:pPr>
    </w:p>
    <w:p w:rsidR="009A49C3" w:rsidRPr="009A49C3" w:rsidRDefault="009A49C3" w:rsidP="009A49C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b/>
          <w:lang w:eastAsia="cs-CZ"/>
        </w:rPr>
        <w:t xml:space="preserve">min. 10 pracovníky </w:t>
      </w:r>
      <w:r w:rsidRPr="009A49C3">
        <w:rPr>
          <w:rFonts w:ascii="Times New Roman" w:eastAsia="Times New Roman" w:hAnsi="Times New Roman" w:cs="Times New Roman"/>
          <w:lang w:eastAsia="cs-CZ"/>
        </w:rPr>
        <w:t>na pozici fyzické ostrahy pro objekt „</w:t>
      </w:r>
      <w:r w:rsidRPr="009A49C3">
        <w:rPr>
          <w:rFonts w:ascii="Times New Roman" w:eastAsia="Times New Roman" w:hAnsi="Times New Roman" w:cs="Times New Roman"/>
          <w:b/>
          <w:lang w:eastAsia="cs-CZ"/>
        </w:rPr>
        <w:t>Automobilová opravna Vězeňské služby ČR</w:t>
      </w:r>
      <w:r w:rsidRPr="009A49C3">
        <w:rPr>
          <w:rFonts w:ascii="Times New Roman" w:eastAsia="Times New Roman" w:hAnsi="Times New Roman" w:cs="Times New Roman"/>
          <w:lang w:eastAsia="cs-CZ"/>
        </w:rPr>
        <w:t>“ splňující následující podmínky:</w:t>
      </w:r>
    </w:p>
    <w:p w:rsidR="009A49C3" w:rsidRPr="009A49C3" w:rsidRDefault="009A49C3" w:rsidP="009A49C3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 xml:space="preserve"> </w:t>
      </w:r>
    </w:p>
    <w:p w:rsidR="009A49C3" w:rsidRPr="009A49C3" w:rsidRDefault="009A49C3" w:rsidP="009A49C3">
      <w:pPr>
        <w:numPr>
          <w:ilvl w:val="0"/>
          <w:numId w:val="7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státní občanství ČR nebo jiného členského státu EU,</w:t>
      </w:r>
    </w:p>
    <w:p w:rsidR="009A49C3" w:rsidRPr="009A49C3" w:rsidRDefault="009A49C3" w:rsidP="009A49C3">
      <w:pPr>
        <w:numPr>
          <w:ilvl w:val="0"/>
          <w:numId w:val="7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trestní bezúhonnost,</w:t>
      </w:r>
    </w:p>
    <w:p w:rsidR="009A49C3" w:rsidRPr="009A49C3" w:rsidRDefault="009A49C3" w:rsidP="009A49C3">
      <w:pPr>
        <w:numPr>
          <w:ilvl w:val="0"/>
          <w:numId w:val="7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věk min. 18 let,</w:t>
      </w:r>
    </w:p>
    <w:p w:rsidR="009A49C3" w:rsidRPr="009A49C3" w:rsidRDefault="009A49C3" w:rsidP="009A49C3">
      <w:pPr>
        <w:numPr>
          <w:ilvl w:val="0"/>
          <w:numId w:val="7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zdravotní způsobilost,</w:t>
      </w:r>
    </w:p>
    <w:p w:rsidR="009A49C3" w:rsidRPr="009A49C3" w:rsidRDefault="009A49C3" w:rsidP="009A49C3">
      <w:pPr>
        <w:numPr>
          <w:ilvl w:val="0"/>
          <w:numId w:val="7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praxe v oboru alespoň 1 rok.</w:t>
      </w:r>
    </w:p>
    <w:p w:rsidR="009A49C3" w:rsidRPr="009A49C3" w:rsidRDefault="009A49C3" w:rsidP="009A49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A49C3" w:rsidRPr="009A49C3" w:rsidRDefault="009A49C3" w:rsidP="009A49C3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b/>
          <w:lang w:eastAsia="cs-CZ"/>
        </w:rPr>
        <w:t>min. 15 pracovníky na</w:t>
      </w:r>
      <w:r w:rsidRPr="009A49C3">
        <w:rPr>
          <w:rFonts w:ascii="Times New Roman" w:eastAsia="Times New Roman" w:hAnsi="Times New Roman" w:cs="Times New Roman"/>
          <w:lang w:eastAsia="cs-CZ"/>
        </w:rPr>
        <w:t xml:space="preserve"> pozici fyzické ostrahy pro objekt „</w:t>
      </w:r>
      <w:r w:rsidRPr="009A49C3">
        <w:rPr>
          <w:rFonts w:ascii="Times New Roman" w:eastAsia="Times New Roman" w:hAnsi="Times New Roman" w:cs="Times New Roman"/>
          <w:b/>
          <w:lang w:eastAsia="cs-CZ"/>
        </w:rPr>
        <w:t>Expediční sklad Vězeňské služby ČR</w:t>
      </w:r>
      <w:r w:rsidRPr="009A49C3">
        <w:rPr>
          <w:rFonts w:ascii="Times New Roman" w:eastAsia="Times New Roman" w:hAnsi="Times New Roman" w:cs="Times New Roman"/>
          <w:lang w:eastAsia="cs-CZ"/>
        </w:rPr>
        <w:t xml:space="preserve">“ splňující následující podmínky: </w:t>
      </w:r>
    </w:p>
    <w:p w:rsidR="009A49C3" w:rsidRPr="009A49C3" w:rsidRDefault="009A49C3" w:rsidP="009A49C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státní občanství ČR nebo jiného členského státu EU,</w:t>
      </w: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trestní bezúhonnost,</w:t>
      </w: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věk min. 18 let,</w:t>
      </w: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 xml:space="preserve">zdravotní způsobilost,  </w:t>
      </w: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minimálně zbrojní průkaz skupiny „D“,</w:t>
      </w:r>
    </w:p>
    <w:p w:rsidR="009A49C3" w:rsidRPr="009A49C3" w:rsidRDefault="009A49C3" w:rsidP="009A49C3">
      <w:pPr>
        <w:numPr>
          <w:ilvl w:val="0"/>
          <w:numId w:val="8"/>
        </w:numPr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9A49C3">
        <w:rPr>
          <w:rFonts w:ascii="Times New Roman" w:eastAsia="Times New Roman" w:hAnsi="Times New Roman" w:cs="Times New Roman"/>
          <w:lang w:eastAsia="cs-CZ"/>
        </w:rPr>
        <w:t>praxe v oboru alespoň 1 rok.</w:t>
      </w:r>
    </w:p>
    <w:p w:rsidR="00D370C3" w:rsidRPr="00246F85" w:rsidRDefault="00D370C3" w:rsidP="00D370C3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D370C3" w:rsidRPr="00246F85" w:rsidRDefault="00D370C3" w:rsidP="00D370C3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>(2) Všichni zaměstnanci poskytovatele, kteří se budou podílet na plnění předmětu této smlouvy, budou trestně bezúhonní (bez záznamu v evidenci Rejstříku trestů fyzických osob).</w:t>
      </w:r>
    </w:p>
    <w:p w:rsidR="00D370C3" w:rsidRPr="00246F85" w:rsidRDefault="00D370C3" w:rsidP="00D370C3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(3) Poskytovatel je povinen na vyžádání objednatele kdykoliv doložit splnění požadavků uvedených v odstavci (1) a (2)</w:t>
      </w:r>
      <w:r w:rsidR="005971BF">
        <w:rPr>
          <w:rFonts w:ascii="Times New Roman" w:hAnsi="Times New Roman" w:cs="Times New Roman"/>
        </w:rPr>
        <w:t xml:space="preserve"> tohoto článku</w:t>
      </w:r>
      <w:r w:rsidRPr="00246F85">
        <w:rPr>
          <w:rFonts w:ascii="Times New Roman" w:hAnsi="Times New Roman" w:cs="Times New Roman"/>
        </w:rPr>
        <w:t>.</w:t>
      </w: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</w:t>
      </w:r>
      <w:r w:rsidR="001C061F" w:rsidRPr="00246F85">
        <w:rPr>
          <w:rFonts w:ascii="Times New Roman" w:hAnsi="Times New Roman" w:cs="Times New Roman"/>
        </w:rPr>
        <w:t>5</w:t>
      </w:r>
      <w:r w:rsidRPr="00246F85">
        <w:rPr>
          <w:rFonts w:ascii="Times New Roman" w:hAnsi="Times New Roman" w:cs="Times New Roman"/>
        </w:rPr>
        <w:t>) Při prováděné práci jsou všichni zaměstnanci poskytovatele</w:t>
      </w:r>
      <w:r w:rsidR="001C061F" w:rsidRPr="00246F85">
        <w:rPr>
          <w:rFonts w:ascii="Times New Roman" w:hAnsi="Times New Roman" w:cs="Times New Roman"/>
        </w:rPr>
        <w:t>, případně zaměstnanci třetích osob, které se na plnění předmětu této smlouvy budou podílet,</w:t>
      </w:r>
      <w:r w:rsidRPr="00246F85">
        <w:rPr>
          <w:rFonts w:ascii="Times New Roman" w:hAnsi="Times New Roman" w:cs="Times New Roman"/>
        </w:rPr>
        <w:t xml:space="preserve"> povinni používat veškeré předepsané ochranné pracovní</w:t>
      </w:r>
      <w:r w:rsidR="002D2E94">
        <w:rPr>
          <w:rFonts w:ascii="Times New Roman" w:hAnsi="Times New Roman" w:cs="Times New Roman"/>
        </w:rPr>
        <w:t xml:space="preserve"> </w:t>
      </w:r>
      <w:r w:rsidR="00EE0E12">
        <w:rPr>
          <w:rFonts w:ascii="Times New Roman" w:hAnsi="Times New Roman" w:cs="Times New Roman"/>
        </w:rPr>
        <w:t>prostředky</w:t>
      </w:r>
      <w:r w:rsidRPr="00246F85">
        <w:rPr>
          <w:rFonts w:ascii="Times New Roman" w:hAnsi="Times New Roman" w:cs="Times New Roman"/>
        </w:rPr>
        <w:t>.</w:t>
      </w: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lastRenderedPageBreak/>
        <w:t>(</w:t>
      </w:r>
      <w:r w:rsidR="001C061F" w:rsidRPr="00246F85">
        <w:rPr>
          <w:rFonts w:ascii="Times New Roman" w:hAnsi="Times New Roman" w:cs="Times New Roman"/>
        </w:rPr>
        <w:t>6</w:t>
      </w:r>
      <w:r w:rsidRPr="00246F85">
        <w:rPr>
          <w:rFonts w:ascii="Times New Roman" w:hAnsi="Times New Roman" w:cs="Times New Roman"/>
        </w:rPr>
        <w:t>) Objednatel může kdykoliv provést kontrolu pracovníků poskytovatele ve smyslu všech zde uvedených bodů. V případě zjištěných porušení povinností určených touto smlouvou nebo právními předpisy má objednatel právo požadovat trvalou výměnu dané osoby odpovědné za provádění ostrahy. Poskytovatel má povinnost tomuto požadavku neprodleně vyhovět.</w:t>
      </w:r>
    </w:p>
    <w:p w:rsidR="00D370C3" w:rsidRPr="00246F85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061F" w:rsidRPr="00246F85" w:rsidRDefault="001C061F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(7) Prováděné práce budou zajišťovány v souladu s právními a ostatními předpisy v oblasti bezpečnosti, požární ochrany</w:t>
      </w:r>
      <w:r w:rsidR="00EE0E12">
        <w:rPr>
          <w:rFonts w:ascii="Times New Roman" w:hAnsi="Times New Roman" w:cs="Times New Roman"/>
        </w:rPr>
        <w:t>, ochrany</w:t>
      </w:r>
      <w:r w:rsidRPr="00246F85">
        <w:rPr>
          <w:rFonts w:ascii="Times New Roman" w:hAnsi="Times New Roman" w:cs="Times New Roman"/>
        </w:rPr>
        <w:t xml:space="preserve"> zdraví při práci odborně kvalifikovanými pracovníky. </w:t>
      </w:r>
    </w:p>
    <w:p w:rsidR="001C061F" w:rsidRPr="00246F85" w:rsidRDefault="001C061F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C061F" w:rsidRPr="00246F85" w:rsidRDefault="001C061F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(8) Všichni zaměstnanci poskytovatele, případně jeho subdodavatelů, kteří se budou podílet uvnitř areálů na plnění předmětu této smlouvy, budou viditelně označeni štítkem s ozn</w:t>
      </w:r>
      <w:r w:rsidR="0024762F" w:rsidRPr="00246F85">
        <w:rPr>
          <w:rFonts w:ascii="Times New Roman" w:hAnsi="Times New Roman" w:cs="Times New Roman"/>
        </w:rPr>
        <w:t>a</w:t>
      </w:r>
      <w:r w:rsidRPr="00246F85">
        <w:rPr>
          <w:rFonts w:ascii="Times New Roman" w:hAnsi="Times New Roman" w:cs="Times New Roman"/>
        </w:rPr>
        <w:t xml:space="preserve">čením </w:t>
      </w:r>
      <w:r w:rsidR="00EE0E12">
        <w:rPr>
          <w:rFonts w:ascii="Times New Roman" w:hAnsi="Times New Roman" w:cs="Times New Roman"/>
        </w:rPr>
        <w:t xml:space="preserve">příslušnosti </w:t>
      </w:r>
      <w:r w:rsidRPr="00246F85">
        <w:rPr>
          <w:rFonts w:ascii="Times New Roman" w:hAnsi="Times New Roman" w:cs="Times New Roman"/>
        </w:rPr>
        <w:t xml:space="preserve">k poskytovateli a svým jménem. </w:t>
      </w:r>
    </w:p>
    <w:p w:rsidR="001C061F" w:rsidRPr="00246F85" w:rsidRDefault="001C061F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370C3" w:rsidRPr="00246F85" w:rsidRDefault="00D370C3" w:rsidP="00D370C3">
      <w:pPr>
        <w:pStyle w:val="Zkladntext"/>
        <w:rPr>
          <w:sz w:val="22"/>
          <w:szCs w:val="22"/>
          <w:lang w:val="cs-CZ"/>
        </w:rPr>
      </w:pPr>
      <w:r w:rsidRPr="00246F85">
        <w:rPr>
          <w:sz w:val="22"/>
          <w:szCs w:val="22"/>
        </w:rPr>
        <w:t>(</w:t>
      </w:r>
      <w:r w:rsidR="001C061F" w:rsidRPr="00246F85">
        <w:rPr>
          <w:sz w:val="22"/>
          <w:szCs w:val="22"/>
          <w:lang w:val="cs-CZ"/>
        </w:rPr>
        <w:t>9</w:t>
      </w:r>
      <w:r w:rsidRPr="00246F85">
        <w:rPr>
          <w:sz w:val="22"/>
          <w:szCs w:val="22"/>
        </w:rPr>
        <w:t xml:space="preserve">) Poskytovatel má po celou dobu platnosti smlouvy uzavřenou pojistnou smlouvu </w:t>
      </w:r>
      <w:r w:rsidR="00A908B1" w:rsidRPr="00A908B1">
        <w:rPr>
          <w:sz w:val="22"/>
          <w:szCs w:val="22"/>
        </w:rPr>
        <w:t xml:space="preserve">odpovědnosti za škodu způsobenou </w:t>
      </w:r>
      <w:r w:rsidR="0044568C">
        <w:rPr>
          <w:sz w:val="22"/>
          <w:szCs w:val="22"/>
          <w:lang w:val="cs-CZ"/>
        </w:rPr>
        <w:t xml:space="preserve">poskytovatelem objednateli </w:t>
      </w:r>
      <w:r w:rsidR="00A908B1" w:rsidRPr="00A908B1">
        <w:rPr>
          <w:sz w:val="22"/>
          <w:szCs w:val="22"/>
        </w:rPr>
        <w:t>a</w:t>
      </w:r>
      <w:bookmarkStart w:id="1" w:name="_GoBack"/>
      <w:bookmarkEnd w:id="1"/>
      <w:r w:rsidR="00A908B1" w:rsidRPr="00A908B1">
        <w:rPr>
          <w:sz w:val="22"/>
          <w:szCs w:val="22"/>
        </w:rPr>
        <w:t xml:space="preserve"> dalším třetím osobám </w:t>
      </w:r>
      <w:r w:rsidRPr="00246F85">
        <w:rPr>
          <w:sz w:val="22"/>
          <w:szCs w:val="22"/>
        </w:rPr>
        <w:t xml:space="preserve">(zahrnující zejména případy poškození majetku, včetně škod způsobených na objektech). </w:t>
      </w:r>
      <w:r w:rsidRPr="00246F85">
        <w:rPr>
          <w:sz w:val="22"/>
          <w:szCs w:val="22"/>
          <w:lang w:val="cs-CZ"/>
        </w:rPr>
        <w:t xml:space="preserve">Uvedené pojištění bude sjednáno s limitem pojistného plnění ve výši </w:t>
      </w:r>
      <w:r w:rsidR="00065A07" w:rsidRPr="00246F85">
        <w:rPr>
          <w:sz w:val="22"/>
          <w:szCs w:val="22"/>
          <w:lang w:val="cs-CZ"/>
        </w:rPr>
        <w:t>180</w:t>
      </w:r>
      <w:r w:rsidR="0030115E" w:rsidRPr="00246F85">
        <w:rPr>
          <w:sz w:val="22"/>
          <w:szCs w:val="22"/>
          <w:lang w:val="cs-CZ"/>
        </w:rPr>
        <w:t>.000.000</w:t>
      </w:r>
      <w:r w:rsidR="00EE0E12">
        <w:rPr>
          <w:sz w:val="22"/>
          <w:szCs w:val="22"/>
          <w:lang w:val="cs-CZ"/>
        </w:rPr>
        <w:t>,</w:t>
      </w:r>
      <w:r w:rsidRPr="00246F85">
        <w:rPr>
          <w:sz w:val="22"/>
          <w:szCs w:val="22"/>
          <w:lang w:val="cs-CZ"/>
        </w:rPr>
        <w:t xml:space="preserve">- Kč. (slovy: </w:t>
      </w:r>
      <w:proofErr w:type="spellStart"/>
      <w:r w:rsidR="0001293D" w:rsidRPr="00246F85">
        <w:rPr>
          <w:sz w:val="22"/>
          <w:szCs w:val="22"/>
          <w:lang w:val="cs-CZ"/>
        </w:rPr>
        <w:t>jednostoosmdesátmilionů</w:t>
      </w:r>
      <w:proofErr w:type="spellEnd"/>
      <w:r w:rsidR="0030115E" w:rsidRPr="00246F85">
        <w:rPr>
          <w:sz w:val="22"/>
          <w:szCs w:val="22"/>
          <w:lang w:val="cs-CZ"/>
        </w:rPr>
        <w:t xml:space="preserve"> </w:t>
      </w:r>
      <w:r w:rsidRPr="00246F85">
        <w:rPr>
          <w:sz w:val="22"/>
          <w:szCs w:val="22"/>
          <w:lang w:val="cs-CZ"/>
        </w:rPr>
        <w:t>korun českých)</w:t>
      </w:r>
      <w:r w:rsidR="00EE0E12">
        <w:rPr>
          <w:sz w:val="22"/>
          <w:szCs w:val="22"/>
          <w:lang w:val="cs-CZ"/>
        </w:rPr>
        <w:t xml:space="preserve"> a maximálním podílem spoluúčasti pojistníka na škodě vzniklé škodnou událostí ve výši </w:t>
      </w:r>
      <w:r w:rsidR="00146B6B">
        <w:rPr>
          <w:sz w:val="22"/>
          <w:szCs w:val="22"/>
          <w:lang w:val="cs-CZ"/>
        </w:rPr>
        <w:t>10</w:t>
      </w:r>
      <w:r w:rsidR="00EE0E12">
        <w:rPr>
          <w:sz w:val="22"/>
          <w:szCs w:val="22"/>
          <w:lang w:val="cs-CZ"/>
        </w:rPr>
        <w:t>%</w:t>
      </w:r>
      <w:r w:rsidRPr="00246F85">
        <w:rPr>
          <w:sz w:val="22"/>
          <w:szCs w:val="22"/>
          <w:lang w:val="cs-CZ"/>
        </w:rPr>
        <w:t>.</w:t>
      </w:r>
    </w:p>
    <w:p w:rsidR="00D370C3" w:rsidRPr="00246F85" w:rsidRDefault="00D370C3" w:rsidP="00D370C3">
      <w:pPr>
        <w:pStyle w:val="Zkladntext"/>
        <w:rPr>
          <w:sz w:val="22"/>
          <w:szCs w:val="22"/>
          <w:lang w:val="cs-CZ"/>
        </w:rPr>
      </w:pPr>
    </w:p>
    <w:p w:rsidR="00D370C3" w:rsidRPr="00246F85" w:rsidRDefault="001C061F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(10</w:t>
      </w:r>
      <w:r w:rsidR="00D370C3" w:rsidRPr="00246F85">
        <w:rPr>
          <w:rFonts w:ascii="Times New Roman" w:hAnsi="Times New Roman" w:cs="Times New Roman"/>
        </w:rPr>
        <w:t xml:space="preserve">) Zaměstnanci poskytovatele, kteří se budou podílet na plnění předmětu veřejné zakázky, nesmějí: </w:t>
      </w:r>
    </w:p>
    <w:p w:rsidR="00D370C3" w:rsidRPr="00246F85" w:rsidRDefault="00D370C3" w:rsidP="00D370C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a) konzumovat alkohol, užívat psychotropní látky bezprostředně před nástupem služby a v jejím průběhu, </w:t>
      </w:r>
    </w:p>
    <w:p w:rsidR="00D370C3" w:rsidRPr="00246F85" w:rsidRDefault="00D370C3" w:rsidP="00D370C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b) provádět neoprávněnou manipulaci se svěřenými klíči od příslušných prostor nebo </w:t>
      </w:r>
      <w:r w:rsidR="00892813" w:rsidRPr="00246F85">
        <w:rPr>
          <w:rFonts w:ascii="Times New Roman" w:hAnsi="Times New Roman" w:cs="Times New Roman"/>
        </w:rPr>
        <w:t>je vydávat neoprávněným osobám,</w:t>
      </w:r>
    </w:p>
    <w:p w:rsidR="00D370C3" w:rsidRPr="00246F85" w:rsidRDefault="00D370C3" w:rsidP="00D370C3">
      <w:pPr>
        <w:spacing w:after="0" w:line="240" w:lineRule="auto"/>
        <w:ind w:left="360" w:hanging="360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c) manipulovat s technologickými zařízeními nesouvisejícími s předmětem činnosti objednatele,</w:t>
      </w:r>
    </w:p>
    <w:p w:rsidR="00D370C3" w:rsidRPr="00246F85" w:rsidRDefault="00D370C3" w:rsidP="00D370C3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d) vykonávat jinou činnost nesouvisející s prováděním ostrahy objektu, která může mít za následek narušení či ohrožení bezpečnosti střeženého objektu, majetku objednatele a ohrožení zdraví nebo života zaměstnanců objednatele či třetích osob. </w:t>
      </w:r>
    </w:p>
    <w:p w:rsidR="005971BF" w:rsidRDefault="005971BF" w:rsidP="00D370C3">
      <w:pPr>
        <w:widowControl w:val="0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D370C3" w:rsidRPr="00246F85" w:rsidRDefault="00D370C3" w:rsidP="00D370C3">
      <w:pPr>
        <w:widowControl w:val="0"/>
        <w:spacing w:after="0" w:line="240" w:lineRule="auto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>Každé toto ustanovení je považováno za hrubé porušení povinností.</w:t>
      </w:r>
    </w:p>
    <w:p w:rsidR="00D370C3" w:rsidRPr="00246F85" w:rsidRDefault="00D370C3" w:rsidP="00D370C3">
      <w:pPr>
        <w:widowControl w:val="0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D370C3" w:rsidRPr="00246F85" w:rsidRDefault="00D370C3" w:rsidP="00D370C3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</w:rPr>
        <w:t>(</w:t>
      </w:r>
      <w:r w:rsidR="001C061F" w:rsidRPr="00246F85">
        <w:rPr>
          <w:rFonts w:ascii="Times New Roman" w:hAnsi="Times New Roman" w:cs="Times New Roman"/>
          <w:bCs/>
        </w:rPr>
        <w:t>11</w:t>
      </w:r>
      <w:r w:rsidRPr="00246F85">
        <w:rPr>
          <w:rFonts w:ascii="Times New Roman" w:hAnsi="Times New Roman" w:cs="Times New Roman"/>
          <w:bCs/>
        </w:rPr>
        <w:t>)</w:t>
      </w:r>
      <w:r w:rsidRPr="00246F85">
        <w:rPr>
          <w:rFonts w:ascii="Times New Roman" w:hAnsi="Times New Roman" w:cs="Times New Roman"/>
        </w:rPr>
        <w:t xml:space="preserve"> Poskytovatel je povinen veškeré skutečnosti týkající se areálu zaznamenávat v „</w:t>
      </w:r>
      <w:r w:rsidR="0001293D" w:rsidRPr="00246F85">
        <w:rPr>
          <w:rFonts w:ascii="Times New Roman" w:hAnsi="Times New Roman" w:cs="Times New Roman"/>
        </w:rPr>
        <w:t>K</w:t>
      </w:r>
      <w:r w:rsidRPr="00246F85">
        <w:rPr>
          <w:rFonts w:ascii="Times New Roman" w:hAnsi="Times New Roman" w:cs="Times New Roman"/>
        </w:rPr>
        <w:t xml:space="preserve">nize služeb“  </w:t>
      </w:r>
      <w:r w:rsidRPr="00246F85">
        <w:rPr>
          <w:rFonts w:ascii="Times New Roman" w:hAnsi="Times New Roman" w:cs="Times New Roman"/>
        </w:rPr>
        <w:br/>
        <w:t xml:space="preserve">a dále neprodleně sdělit objednateli veškeré události, </w:t>
      </w:r>
      <w:r w:rsidRPr="00246F85">
        <w:rPr>
          <w:rFonts w:ascii="Times New Roman" w:hAnsi="Times New Roman" w:cs="Times New Roman"/>
          <w:snapToGrid w:val="0"/>
        </w:rPr>
        <w:t xml:space="preserve">k nimž v průběhu bezpečnostní služby dojde,  </w:t>
      </w:r>
      <w:r w:rsidRPr="00246F85">
        <w:rPr>
          <w:rFonts w:ascii="Times New Roman" w:hAnsi="Times New Roman" w:cs="Times New Roman"/>
          <w:snapToGrid w:val="0"/>
        </w:rPr>
        <w:br/>
        <w:t>a které mají nebo mohou mít význam</w:t>
      </w:r>
      <w:r w:rsidRPr="00246F85">
        <w:rPr>
          <w:rFonts w:ascii="Times New Roman" w:hAnsi="Times New Roman" w:cs="Times New Roman"/>
        </w:rPr>
        <w:t xml:space="preserve"> </w:t>
      </w:r>
      <w:r w:rsidRPr="00246F85">
        <w:rPr>
          <w:rFonts w:ascii="Times New Roman" w:hAnsi="Times New Roman" w:cs="Times New Roman"/>
          <w:snapToGrid w:val="0"/>
        </w:rPr>
        <w:t xml:space="preserve">pro zajištění ochrany osob a majetku či pro ochranu zájmů objednatele. Ústní sdělení bude dodatečně zpracováno písemně formou „Hlášení o průběhu služby“ a bude předáno prostřednictvím odpovědných pracovníků uvedených v čl. V. odst. (1), písm. b) této smlouvy objednateli, nedohodnou-li se strany jinak. </w:t>
      </w:r>
    </w:p>
    <w:p w:rsidR="00D370C3" w:rsidRDefault="00D370C3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71BF" w:rsidRDefault="005971BF" w:rsidP="00D370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proofErr w:type="gramStart"/>
      <w:r>
        <w:rPr>
          <w:rFonts w:ascii="Times New Roman" w:hAnsi="Times New Roman" w:cs="Times New Roman"/>
        </w:rPr>
        <w:t>12)  Poskytovatel</w:t>
      </w:r>
      <w:proofErr w:type="gramEnd"/>
      <w:r>
        <w:rPr>
          <w:rFonts w:ascii="Times New Roman" w:hAnsi="Times New Roman" w:cs="Times New Roman"/>
        </w:rPr>
        <w:t xml:space="preserve"> zpracovává rozpis týdenního režimu stráží služby s uvedením osob vykonávajících službu. Tento rozpis předloží objednateli vždy nejpozději v pátek do 14:00 hod. Případnou změnu v osobě strážného je poskytovatel povinen předem oznámit.</w:t>
      </w:r>
    </w:p>
    <w:p w:rsidR="005971BF" w:rsidRDefault="005971BF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971BF" w:rsidRPr="00246F85" w:rsidRDefault="005971BF" w:rsidP="00D370C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pStyle w:val="Zkladntext0"/>
        <w:jc w:val="center"/>
        <w:rPr>
          <w:b/>
          <w:sz w:val="22"/>
          <w:szCs w:val="22"/>
        </w:rPr>
      </w:pPr>
      <w:r w:rsidRPr="00246F85">
        <w:rPr>
          <w:b/>
          <w:sz w:val="22"/>
          <w:szCs w:val="22"/>
        </w:rPr>
        <w:t>Článek VII.</w:t>
      </w:r>
    </w:p>
    <w:p w:rsidR="008C4774" w:rsidRPr="00246F85" w:rsidRDefault="008C4774" w:rsidP="008C4774">
      <w:pPr>
        <w:pStyle w:val="Zkladntext0"/>
        <w:jc w:val="center"/>
        <w:rPr>
          <w:b/>
          <w:sz w:val="22"/>
          <w:szCs w:val="22"/>
          <w:u w:val="single"/>
        </w:rPr>
      </w:pPr>
      <w:r w:rsidRPr="00246F85">
        <w:rPr>
          <w:b/>
          <w:sz w:val="22"/>
          <w:szCs w:val="22"/>
          <w:u w:val="single"/>
        </w:rPr>
        <w:t>Smluvní pokuty</w:t>
      </w:r>
      <w:r w:rsidR="00652740">
        <w:rPr>
          <w:b/>
          <w:sz w:val="22"/>
          <w:szCs w:val="22"/>
          <w:u w:val="single"/>
        </w:rPr>
        <w:t xml:space="preserve"> </w:t>
      </w:r>
    </w:p>
    <w:p w:rsidR="008C4774" w:rsidRPr="00246F85" w:rsidRDefault="008C4774" w:rsidP="008C4774">
      <w:pPr>
        <w:pStyle w:val="Zkladntext0"/>
        <w:rPr>
          <w:sz w:val="22"/>
          <w:szCs w:val="22"/>
        </w:rPr>
      </w:pPr>
    </w:p>
    <w:p w:rsidR="008C4774" w:rsidRPr="00246F85" w:rsidRDefault="008C4774" w:rsidP="008C4774">
      <w:pPr>
        <w:pStyle w:val="Zkladntext0"/>
        <w:rPr>
          <w:sz w:val="22"/>
          <w:szCs w:val="22"/>
        </w:rPr>
      </w:pPr>
      <w:r w:rsidRPr="00246F85">
        <w:rPr>
          <w:sz w:val="22"/>
          <w:szCs w:val="22"/>
        </w:rPr>
        <w:t xml:space="preserve">(1) Poskytovatel uhradí objednateli za porušení povinností uvedených v čl. VI. této smlouvy a dále za níže uvedená porušení povinností při poskytování služeb smluvní pokutu ve výši </w:t>
      </w:r>
      <w:r w:rsidR="0030115E" w:rsidRPr="00246F85">
        <w:rPr>
          <w:sz w:val="22"/>
          <w:szCs w:val="22"/>
        </w:rPr>
        <w:t xml:space="preserve">50.000,- </w:t>
      </w:r>
      <w:r w:rsidRPr="00246F85">
        <w:rPr>
          <w:sz w:val="22"/>
          <w:szCs w:val="22"/>
        </w:rPr>
        <w:t>Kč za každý níže uvedený přestupek:</w:t>
      </w:r>
    </w:p>
    <w:p w:rsidR="008C4774" w:rsidRPr="00246F85" w:rsidRDefault="008C4774" w:rsidP="008C477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spánek při výkonu služby, </w:t>
      </w:r>
    </w:p>
    <w:p w:rsidR="008C4774" w:rsidRPr="00246F85" w:rsidRDefault="008C4774" w:rsidP="008C477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svévolné opuštění pracoviště, </w:t>
      </w:r>
    </w:p>
    <w:p w:rsidR="008C4774" w:rsidRPr="00246F85" w:rsidRDefault="008C4774" w:rsidP="008C4774">
      <w:pPr>
        <w:numPr>
          <w:ilvl w:val="0"/>
          <w:numId w:val="4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služba pod vlivem alkoholu nebo jiných omamných látek,</w:t>
      </w:r>
    </w:p>
    <w:p w:rsidR="008C4774" w:rsidRPr="00246F85" w:rsidRDefault="008C4774" w:rsidP="008C4774">
      <w:pPr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 xml:space="preserve">Za porušení závazku mlčenlivosti podle článku IX. odst. (4) této smlouvy uhradí poskytovatel objednateli smluvní pokutu ve výši </w:t>
      </w:r>
      <w:r w:rsidR="00065A07" w:rsidRPr="00246F85">
        <w:rPr>
          <w:rFonts w:ascii="Times New Roman" w:hAnsi="Times New Roman" w:cs="Times New Roman"/>
        </w:rPr>
        <w:t>2</w:t>
      </w:r>
      <w:r w:rsidR="00BC5BBB" w:rsidRPr="00246F85">
        <w:rPr>
          <w:rFonts w:ascii="Times New Roman" w:hAnsi="Times New Roman" w:cs="Times New Roman"/>
        </w:rPr>
        <w:t>0.000,</w:t>
      </w:r>
      <w:r w:rsidRPr="00246F85">
        <w:rPr>
          <w:rFonts w:ascii="Times New Roman" w:hAnsi="Times New Roman" w:cs="Times New Roman"/>
        </w:rPr>
        <w:t>- Kč.</w:t>
      </w:r>
    </w:p>
    <w:p w:rsidR="008C4774" w:rsidRPr="00246F85" w:rsidRDefault="008C4774" w:rsidP="008C47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pStyle w:val="Zkladntext0"/>
        <w:rPr>
          <w:sz w:val="22"/>
          <w:szCs w:val="22"/>
        </w:rPr>
      </w:pPr>
      <w:r w:rsidRPr="00246F85">
        <w:rPr>
          <w:sz w:val="22"/>
          <w:szCs w:val="22"/>
        </w:rPr>
        <w:t>(2) Smluvní pokuta se počítá za každé jednotlivé porušení smluvních povinností zvlášť. Splatnost smluvní pokuty činí 30 dní od jejího vyúčtování poskytovateli.</w:t>
      </w:r>
    </w:p>
    <w:p w:rsidR="008C4774" w:rsidRPr="00246F85" w:rsidRDefault="008C4774" w:rsidP="008C4774">
      <w:pPr>
        <w:pStyle w:val="Zkladntext0"/>
        <w:ind w:firstLine="720"/>
        <w:rPr>
          <w:sz w:val="22"/>
          <w:szCs w:val="22"/>
        </w:rPr>
      </w:pPr>
    </w:p>
    <w:p w:rsidR="008C4774" w:rsidRDefault="008C4774" w:rsidP="008C4774">
      <w:pPr>
        <w:pStyle w:val="Zkladntext0"/>
        <w:rPr>
          <w:sz w:val="22"/>
          <w:szCs w:val="22"/>
        </w:rPr>
      </w:pPr>
      <w:r w:rsidRPr="00246F85">
        <w:rPr>
          <w:sz w:val="22"/>
          <w:szCs w:val="22"/>
        </w:rPr>
        <w:t xml:space="preserve">(3) Obě smluvní strany se dohodly, že smluvní pokutu je možno započíst proti kterékoliv následující faktuře poskytovatele. </w:t>
      </w:r>
    </w:p>
    <w:p w:rsidR="00E92A89" w:rsidRPr="00246F85" w:rsidRDefault="00E92A89" w:rsidP="008C4774">
      <w:pPr>
        <w:spacing w:after="0" w:line="240" w:lineRule="auto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/>
          <w:bCs/>
        </w:rPr>
        <w:t>Článek VIII.</w:t>
      </w:r>
    </w:p>
    <w:p w:rsidR="008C4774" w:rsidRPr="00246F85" w:rsidRDefault="008C4774" w:rsidP="008C4774">
      <w:pPr>
        <w:pStyle w:val="Nadpis6"/>
        <w:spacing w:before="0" w:line="240" w:lineRule="auto"/>
        <w:jc w:val="center"/>
        <w:rPr>
          <w:rFonts w:ascii="Times New Roman" w:hAnsi="Times New Roman" w:cs="Times New Roman"/>
          <w:b/>
          <w:i w:val="0"/>
          <w:snapToGrid w:val="0"/>
          <w:color w:val="auto"/>
          <w:u w:val="single"/>
        </w:rPr>
      </w:pPr>
      <w:r w:rsidRPr="00246F85">
        <w:rPr>
          <w:rFonts w:ascii="Times New Roman" w:hAnsi="Times New Roman" w:cs="Times New Roman"/>
          <w:b/>
          <w:i w:val="0"/>
          <w:color w:val="auto"/>
          <w:u w:val="single"/>
        </w:rPr>
        <w:t>Doba účinnosti smlouvy</w:t>
      </w:r>
    </w:p>
    <w:p w:rsidR="008C4774" w:rsidRPr="00246F85" w:rsidRDefault="008C4774" w:rsidP="008C4774">
      <w:pPr>
        <w:widowControl w:val="0"/>
        <w:spacing w:after="0" w:line="240" w:lineRule="auto"/>
        <w:rPr>
          <w:rFonts w:ascii="Times New Roman" w:hAnsi="Times New Roman" w:cs="Times New Roman"/>
          <w:snapToGrid w:val="0"/>
        </w:rPr>
      </w:pPr>
    </w:p>
    <w:p w:rsidR="00065A07" w:rsidRPr="00246F85" w:rsidRDefault="008C4774" w:rsidP="00B4398B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(1) Tato smlouva je uzavřena na </w:t>
      </w:r>
      <w:r w:rsidRPr="00246F85">
        <w:rPr>
          <w:rFonts w:ascii="Times New Roman" w:hAnsi="Times New Roman" w:cs="Times New Roman"/>
          <w:b/>
          <w:snapToGrid w:val="0"/>
        </w:rPr>
        <w:t>dobu určitou</w:t>
      </w:r>
      <w:r w:rsidR="00065A07" w:rsidRPr="00246F85">
        <w:rPr>
          <w:rFonts w:ascii="Times New Roman" w:hAnsi="Times New Roman" w:cs="Times New Roman"/>
          <w:snapToGrid w:val="0"/>
        </w:rPr>
        <w:t>.</w:t>
      </w:r>
      <w:r w:rsidR="00B4398B">
        <w:rPr>
          <w:rFonts w:ascii="Times New Roman" w:hAnsi="Times New Roman" w:cs="Times New Roman"/>
          <w:snapToGrid w:val="0"/>
        </w:rPr>
        <w:t xml:space="preserve"> </w:t>
      </w:r>
      <w:r w:rsidR="00065A07" w:rsidRPr="00246F85">
        <w:rPr>
          <w:rFonts w:ascii="Times New Roman" w:hAnsi="Times New Roman" w:cs="Times New Roman"/>
          <w:snapToGrid w:val="0"/>
        </w:rPr>
        <w:t>Doba určitá počíná běžet dnem podepsání smlouvy a je stanovena na 48 měsíců nebo do vyčer</w:t>
      </w:r>
      <w:r w:rsidR="00F75277">
        <w:rPr>
          <w:rFonts w:ascii="Times New Roman" w:hAnsi="Times New Roman" w:cs="Times New Roman"/>
          <w:snapToGrid w:val="0"/>
        </w:rPr>
        <w:t>pání finančního limitu ve výši 11 000 000,- Kč bez DPH</w:t>
      </w:r>
      <w:r w:rsidR="0001293D" w:rsidRPr="00246F85">
        <w:rPr>
          <w:rFonts w:ascii="Times New Roman" w:hAnsi="Times New Roman" w:cs="Times New Roman"/>
          <w:snapToGrid w:val="0"/>
        </w:rPr>
        <w:t>,</w:t>
      </w:r>
      <w:r w:rsidR="00065A07" w:rsidRPr="00246F85">
        <w:rPr>
          <w:rFonts w:ascii="Times New Roman" w:hAnsi="Times New Roman" w:cs="Times New Roman"/>
          <w:snapToGrid w:val="0"/>
        </w:rPr>
        <w:t xml:space="preserve"> a to podle toho, která ze skutečností nastane dřív. </w:t>
      </w:r>
    </w:p>
    <w:p w:rsidR="008C4774" w:rsidRPr="00246F85" w:rsidRDefault="008C4774" w:rsidP="008C4774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8C4774" w:rsidRPr="00246F85" w:rsidRDefault="008C4774" w:rsidP="008C4774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 xml:space="preserve">(2) Objednatel může tuto smlouvu vypovědět kdykoliv, přičemž výpovědní lhůta činí jeden měsíc  </w:t>
      </w:r>
      <w:r w:rsidRPr="00246F85">
        <w:rPr>
          <w:rFonts w:ascii="Times New Roman" w:hAnsi="Times New Roman" w:cs="Times New Roman"/>
          <w:snapToGrid w:val="0"/>
        </w:rPr>
        <w:br/>
        <w:t>a počíná běžet od prvního dne měsíce následujícího po měsíci, ve kterém byla výpověď poskytovateli doručena.</w:t>
      </w:r>
    </w:p>
    <w:p w:rsidR="008C4774" w:rsidRPr="00246F85" w:rsidRDefault="008C4774" w:rsidP="008C4774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3C740F" w:rsidRPr="00246F85" w:rsidRDefault="00D12E11" w:rsidP="008C4774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snapToGrid w:val="0"/>
        </w:rPr>
        <w:t>(3) P</w:t>
      </w:r>
      <w:r w:rsidR="003C740F" w:rsidRPr="00246F85">
        <w:rPr>
          <w:rFonts w:ascii="Times New Roman" w:hAnsi="Times New Roman" w:cs="Times New Roman"/>
          <w:snapToGrid w:val="0"/>
        </w:rPr>
        <w:t xml:space="preserve">oskytovatel může vypovědět smlouvu z důvodů stanovených </w:t>
      </w:r>
      <w:r w:rsidR="001853BB">
        <w:rPr>
          <w:rFonts w:ascii="Times New Roman" w:hAnsi="Times New Roman" w:cs="Times New Roman"/>
          <w:snapToGrid w:val="0"/>
        </w:rPr>
        <w:t xml:space="preserve">občanským </w:t>
      </w:r>
      <w:r w:rsidR="003C740F" w:rsidRPr="00246F85">
        <w:rPr>
          <w:rFonts w:ascii="Times New Roman" w:hAnsi="Times New Roman" w:cs="Times New Roman"/>
          <w:snapToGrid w:val="0"/>
        </w:rPr>
        <w:t xml:space="preserve">zákoníkem nebo v případě, že je objednatel v prodlení se splatností faktury déle než 90 dní. V těchto případech činí výpovědní lhůta dva měsíce a počíná běžet od prvního dne měsíce následujícího po </w:t>
      </w:r>
      <w:r w:rsidR="004C0D93" w:rsidRPr="00246F85">
        <w:rPr>
          <w:rFonts w:ascii="Times New Roman" w:hAnsi="Times New Roman" w:cs="Times New Roman"/>
          <w:snapToGrid w:val="0"/>
        </w:rPr>
        <w:t xml:space="preserve">měsíci, ve kterém byla výpověď objednateli doručena. </w:t>
      </w:r>
    </w:p>
    <w:p w:rsidR="008C4774" w:rsidRPr="00246F85" w:rsidRDefault="008C4774" w:rsidP="008C4774">
      <w:pPr>
        <w:spacing w:after="0" w:line="240" w:lineRule="auto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pStyle w:val="Import1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jc w:val="center"/>
        <w:rPr>
          <w:rFonts w:ascii="Times New Roman" w:hAnsi="Times New Roman"/>
          <w:b/>
          <w:sz w:val="22"/>
          <w:szCs w:val="22"/>
          <w:lang w:val="cs-CZ"/>
        </w:rPr>
      </w:pPr>
      <w:r w:rsidRPr="00246F85">
        <w:rPr>
          <w:rFonts w:ascii="Times New Roman" w:hAnsi="Times New Roman"/>
          <w:b/>
          <w:sz w:val="22"/>
          <w:szCs w:val="22"/>
          <w:lang w:val="cs-CZ"/>
        </w:rPr>
        <w:t>Článek IX.</w:t>
      </w:r>
    </w:p>
    <w:p w:rsidR="008C4774" w:rsidRPr="00246F85" w:rsidRDefault="008C4774" w:rsidP="008C4774">
      <w:pPr>
        <w:pStyle w:val="Import1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jc w:val="center"/>
        <w:rPr>
          <w:rFonts w:ascii="Times New Roman" w:hAnsi="Times New Roman"/>
          <w:b/>
          <w:sz w:val="22"/>
          <w:szCs w:val="22"/>
          <w:u w:val="single"/>
          <w:lang w:val="cs-CZ"/>
        </w:rPr>
      </w:pPr>
      <w:r w:rsidRPr="00246F85">
        <w:rPr>
          <w:rFonts w:ascii="Times New Roman" w:hAnsi="Times New Roman"/>
          <w:b/>
          <w:sz w:val="22"/>
          <w:szCs w:val="22"/>
          <w:u w:val="single"/>
          <w:lang w:val="cs-CZ"/>
        </w:rPr>
        <w:t>Zvláštní ustanovení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>(1) Smluvní strany se dohodly, že objednatel je od této smlouvy oprávněn odstoupit bez jakýchkoliv sankcí, pokud nebude schválena částka ze státního rozpočtu následujícího roku, která je potřebná k úhradě za plnění poskytované podle této smlouvy v následujícím roce. Objednatel prohlašuje, že do 30 dnů po vyhlášení zákona o státním rozpočtu ve Sbírce zákonů písemně oznámí druhé smluvní straně, že nebyla schválená částka ze státního rozpočtu následujícího roku, která je potřebná k úhradě za plnění poskytované podle této smlouvy v následujícím roce.</w:t>
      </w:r>
      <w:r w:rsidR="00B4398B">
        <w:rPr>
          <w:rFonts w:ascii="Times New Roman" w:hAnsi="Times New Roman"/>
          <w:sz w:val="22"/>
          <w:szCs w:val="22"/>
          <w:lang w:val="cs-CZ"/>
        </w:rPr>
        <w:t xml:space="preserve"> Objednatel je rovněž oprávněn </w:t>
      </w:r>
      <w:proofErr w:type="gramStart"/>
      <w:r w:rsidR="00B4398B">
        <w:rPr>
          <w:rFonts w:ascii="Times New Roman" w:hAnsi="Times New Roman"/>
          <w:sz w:val="22"/>
          <w:szCs w:val="22"/>
          <w:lang w:val="cs-CZ"/>
        </w:rPr>
        <w:t>odstoupit pokud</w:t>
      </w:r>
      <w:proofErr w:type="gramEnd"/>
      <w:r w:rsidR="00B4398B">
        <w:rPr>
          <w:rFonts w:ascii="Times New Roman" w:hAnsi="Times New Roman"/>
          <w:sz w:val="22"/>
          <w:szCs w:val="22"/>
          <w:lang w:val="cs-CZ"/>
        </w:rPr>
        <w:t xml:space="preserve"> poskytovatel poruší ustanovení čl. IX. odst. (7)</w:t>
      </w:r>
      <w:r w:rsidR="001853BB">
        <w:rPr>
          <w:rFonts w:ascii="Times New Roman" w:hAnsi="Times New Roman"/>
          <w:sz w:val="22"/>
          <w:szCs w:val="22"/>
          <w:lang w:val="cs-CZ"/>
        </w:rPr>
        <w:t xml:space="preserve"> této smlouvy</w:t>
      </w:r>
      <w:r w:rsidR="00B4398B">
        <w:rPr>
          <w:rFonts w:ascii="Times New Roman" w:hAnsi="Times New Roman"/>
          <w:sz w:val="22"/>
          <w:szCs w:val="22"/>
          <w:lang w:val="cs-CZ"/>
        </w:rPr>
        <w:t xml:space="preserve">. 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>(2) Smluvní strany mohou od smlouvy odstoupit ihned zejména v případě, že: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proofErr w:type="gramStart"/>
      <w:r w:rsidRPr="00246F85">
        <w:rPr>
          <w:rFonts w:ascii="Times New Roman" w:hAnsi="Times New Roman"/>
          <w:sz w:val="22"/>
          <w:szCs w:val="22"/>
          <w:lang w:val="cs-CZ"/>
        </w:rPr>
        <w:t>a)  objednatel</w:t>
      </w:r>
      <w:proofErr w:type="gramEnd"/>
      <w:r w:rsidRPr="00246F85">
        <w:rPr>
          <w:rFonts w:ascii="Times New Roman" w:hAnsi="Times New Roman"/>
          <w:sz w:val="22"/>
          <w:szCs w:val="22"/>
          <w:lang w:val="cs-CZ"/>
        </w:rPr>
        <w:t xml:space="preserve"> opětovně nezaplatí sjednanou odměnu,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proofErr w:type="gramStart"/>
      <w:r w:rsidRPr="00246F85">
        <w:rPr>
          <w:rFonts w:ascii="Times New Roman" w:hAnsi="Times New Roman"/>
          <w:sz w:val="22"/>
          <w:szCs w:val="22"/>
          <w:lang w:val="cs-CZ"/>
        </w:rPr>
        <w:t>b)  objednatel</w:t>
      </w:r>
      <w:proofErr w:type="gramEnd"/>
      <w:r w:rsidRPr="00246F85">
        <w:rPr>
          <w:rFonts w:ascii="Times New Roman" w:hAnsi="Times New Roman"/>
          <w:sz w:val="22"/>
          <w:szCs w:val="22"/>
          <w:lang w:val="cs-CZ"/>
        </w:rPr>
        <w:t xml:space="preserve"> znemožňuje řádný výkon služby poskytovatelem,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proofErr w:type="gramStart"/>
      <w:r w:rsidRPr="00246F85">
        <w:rPr>
          <w:rFonts w:ascii="Times New Roman" w:hAnsi="Times New Roman"/>
          <w:sz w:val="22"/>
          <w:szCs w:val="22"/>
          <w:lang w:val="cs-CZ"/>
        </w:rPr>
        <w:t>c)  poskytovatel</w:t>
      </w:r>
      <w:proofErr w:type="gramEnd"/>
      <w:r w:rsidRPr="00246F85">
        <w:rPr>
          <w:rFonts w:ascii="Times New Roman" w:hAnsi="Times New Roman"/>
          <w:sz w:val="22"/>
          <w:szCs w:val="22"/>
          <w:lang w:val="cs-CZ"/>
        </w:rPr>
        <w:t xml:space="preserve"> hrubým způsobem porušil své povinnosti,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proofErr w:type="gramStart"/>
      <w:r w:rsidRPr="00246F85">
        <w:rPr>
          <w:rFonts w:ascii="Times New Roman" w:hAnsi="Times New Roman"/>
          <w:sz w:val="22"/>
          <w:szCs w:val="22"/>
          <w:lang w:val="cs-CZ"/>
        </w:rPr>
        <w:t>d)  poskytovatel</w:t>
      </w:r>
      <w:proofErr w:type="gramEnd"/>
      <w:r w:rsidRPr="00246F85">
        <w:rPr>
          <w:rFonts w:ascii="Times New Roman" w:hAnsi="Times New Roman"/>
          <w:sz w:val="22"/>
          <w:szCs w:val="22"/>
          <w:lang w:val="cs-CZ"/>
        </w:rPr>
        <w:t xml:space="preserve"> trvale neplní řádně své povinnosti,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proofErr w:type="gramStart"/>
      <w:r w:rsidRPr="00246F85">
        <w:rPr>
          <w:rFonts w:ascii="Times New Roman" w:hAnsi="Times New Roman"/>
          <w:sz w:val="22"/>
          <w:szCs w:val="22"/>
          <w:lang w:val="cs-CZ"/>
        </w:rPr>
        <w:t>e)  dojde</w:t>
      </w:r>
      <w:proofErr w:type="gramEnd"/>
      <w:r w:rsidRPr="00246F85">
        <w:rPr>
          <w:rFonts w:ascii="Times New Roman" w:hAnsi="Times New Roman"/>
          <w:sz w:val="22"/>
          <w:szCs w:val="22"/>
          <w:lang w:val="cs-CZ"/>
        </w:rPr>
        <w:t xml:space="preserve"> ke změně vlastníka střeženého areálu.</w:t>
      </w: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 xml:space="preserve">(3) Dojde-li ke změně statutu poskytovatele, je </w:t>
      </w:r>
      <w:r w:rsidR="001853BB">
        <w:rPr>
          <w:rFonts w:ascii="Times New Roman" w:hAnsi="Times New Roman"/>
          <w:sz w:val="22"/>
          <w:szCs w:val="22"/>
          <w:lang w:val="cs-CZ"/>
        </w:rPr>
        <w:t xml:space="preserve">poskytovatel </w:t>
      </w:r>
      <w:r w:rsidRPr="00246F85">
        <w:rPr>
          <w:rFonts w:ascii="Times New Roman" w:hAnsi="Times New Roman"/>
          <w:sz w:val="22"/>
          <w:szCs w:val="22"/>
          <w:lang w:val="cs-CZ"/>
        </w:rPr>
        <w:t>povin</w:t>
      </w:r>
      <w:r w:rsidR="001853BB">
        <w:rPr>
          <w:rFonts w:ascii="Times New Roman" w:hAnsi="Times New Roman"/>
          <w:sz w:val="22"/>
          <w:szCs w:val="22"/>
          <w:lang w:val="cs-CZ"/>
        </w:rPr>
        <w:t>e</w:t>
      </w:r>
      <w:r w:rsidRPr="00246F85">
        <w:rPr>
          <w:rFonts w:ascii="Times New Roman" w:hAnsi="Times New Roman"/>
          <w:sz w:val="22"/>
          <w:szCs w:val="22"/>
          <w:lang w:val="cs-CZ"/>
        </w:rPr>
        <w:t>n oznámit tuto skutečnost objednateli ve lhůtě 15 dnů od zápisu této změny v obchodním rejstříku. Objednatel je v tomto případě oprávněn písemně vypovědět smlouvu z důvodu změny statutu druhé smluvní strany. Výpovědní lhůta činí 15 dnů a počíná běžet následujícím dnem po doručení výpovědi druhé smluvní straně.</w:t>
      </w:r>
    </w:p>
    <w:p w:rsidR="008C4774" w:rsidRPr="00246F85" w:rsidRDefault="008C4774" w:rsidP="008C47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(4) Poskytovatel je povinen zachovat mlčenlivost o všech skutečnostech, o kterých se osoby poskytující službu během jejího výkonu dozví. Tato povinnost mlčenlivosti trvá i po ukončení smlouvy.</w:t>
      </w:r>
    </w:p>
    <w:p w:rsidR="008C4774" w:rsidRPr="00246F85" w:rsidRDefault="008C4774" w:rsidP="008C4774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pStyle w:val="Import1"/>
        <w:tabs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 xml:space="preserve">(5) Poskytovatel je podle § 2 písm. e) zákona 320/2001 Sb., o finanční kontrole ve veřejné správě  </w:t>
      </w:r>
      <w:r w:rsidRPr="00246F85">
        <w:rPr>
          <w:rFonts w:ascii="Times New Roman" w:hAnsi="Times New Roman"/>
          <w:sz w:val="22"/>
          <w:szCs w:val="22"/>
          <w:lang w:val="cs-CZ"/>
        </w:rPr>
        <w:br/>
        <w:t>a o změně některých zákonů, ve znění pozdějších předpisů, osobou povinnou spolupůsobit při výkonu finanční kontroly prováděné v souvislosti s úhradou služeb z veřejných výdajů.</w:t>
      </w:r>
    </w:p>
    <w:p w:rsidR="008C4774" w:rsidRPr="00246F85" w:rsidRDefault="008C4774" w:rsidP="008C4774">
      <w:pPr>
        <w:pStyle w:val="Zkladntext"/>
        <w:rPr>
          <w:bCs/>
          <w:sz w:val="22"/>
          <w:szCs w:val="22"/>
        </w:rPr>
      </w:pPr>
    </w:p>
    <w:p w:rsidR="008C4774" w:rsidRPr="00246F85" w:rsidRDefault="008C4774" w:rsidP="008C4774">
      <w:pPr>
        <w:tabs>
          <w:tab w:val="left" w:pos="9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Cs/>
        </w:rPr>
        <w:lastRenderedPageBreak/>
        <w:t xml:space="preserve">(6) Objednatel je oprávněn </w:t>
      </w:r>
      <w:r w:rsidRPr="00246F85">
        <w:rPr>
          <w:rFonts w:ascii="Times New Roman" w:hAnsi="Times New Roman" w:cs="Times New Roman"/>
        </w:rPr>
        <w:t>uveřejnit na svém profilu veřejného zadavatele veřejných zakázek tuto smlouvu, včetně všech jejích dodatků a změn, výši skutečně uhrazené odměny za služby poskytnuté dle této smlouvy.</w:t>
      </w:r>
    </w:p>
    <w:p w:rsidR="008C4774" w:rsidRPr="00246F85" w:rsidRDefault="008C4774" w:rsidP="008C4774">
      <w:pPr>
        <w:tabs>
          <w:tab w:val="left" w:pos="948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tabs>
          <w:tab w:val="left" w:pos="948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(7) Poskytovatel se zavazuje objednateli předložit</w:t>
      </w:r>
      <w:r w:rsidR="00146B6B">
        <w:rPr>
          <w:rFonts w:ascii="Times New Roman" w:hAnsi="Times New Roman" w:cs="Times New Roman"/>
        </w:rPr>
        <w:t xml:space="preserve"> před</w:t>
      </w:r>
      <w:r w:rsidRPr="00246F85">
        <w:rPr>
          <w:rFonts w:ascii="Times New Roman" w:hAnsi="Times New Roman" w:cs="Times New Roman"/>
        </w:rPr>
        <w:t xml:space="preserve"> podpis</w:t>
      </w:r>
      <w:r w:rsidR="00146B6B">
        <w:rPr>
          <w:rFonts w:ascii="Times New Roman" w:hAnsi="Times New Roman" w:cs="Times New Roman"/>
        </w:rPr>
        <w:t>em</w:t>
      </w:r>
      <w:r w:rsidRPr="00246F85">
        <w:rPr>
          <w:rFonts w:ascii="Times New Roman" w:hAnsi="Times New Roman" w:cs="Times New Roman"/>
        </w:rPr>
        <w:t xml:space="preserve"> této smlouvy ověřenou kopii pojistné smlouvy v souladu s čl. VI. odst. (9). Porušení této povinnosti zakládá objednateli právo k okamžitému odstoupení od smlouvy.</w:t>
      </w:r>
    </w:p>
    <w:p w:rsidR="00A30CEC" w:rsidRDefault="00A30CEC" w:rsidP="008C4774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8C4774" w:rsidRPr="00246F85" w:rsidRDefault="008C4774" w:rsidP="008C4774">
      <w:pPr>
        <w:tabs>
          <w:tab w:val="left" w:pos="6840"/>
        </w:tabs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46F85">
        <w:rPr>
          <w:rFonts w:ascii="Times New Roman" w:hAnsi="Times New Roman" w:cs="Times New Roman"/>
          <w:b/>
          <w:bCs/>
        </w:rPr>
        <w:t>Článek X.</w:t>
      </w:r>
    </w:p>
    <w:p w:rsidR="008C4774" w:rsidRPr="00246F85" w:rsidRDefault="008C4774" w:rsidP="008C4774">
      <w:pPr>
        <w:pStyle w:val="Nadpis5"/>
        <w:tabs>
          <w:tab w:val="left" w:pos="6840"/>
        </w:tabs>
        <w:rPr>
          <w:rFonts w:ascii="Times New Roman" w:hAnsi="Times New Roman"/>
          <w:bCs w:val="0"/>
          <w:i w:val="0"/>
          <w:sz w:val="22"/>
          <w:szCs w:val="22"/>
          <w:u w:val="single"/>
        </w:rPr>
      </w:pPr>
      <w:r w:rsidRPr="00246F85">
        <w:rPr>
          <w:rFonts w:ascii="Times New Roman" w:hAnsi="Times New Roman"/>
          <w:bCs w:val="0"/>
          <w:i w:val="0"/>
          <w:sz w:val="22"/>
          <w:szCs w:val="22"/>
          <w:u w:val="single"/>
        </w:rPr>
        <w:t>Závěrečná  ustanovení</w:t>
      </w:r>
    </w:p>
    <w:p w:rsidR="008C4774" w:rsidRPr="00246F85" w:rsidRDefault="008C4774" w:rsidP="008C4774">
      <w:pPr>
        <w:spacing w:after="0" w:line="240" w:lineRule="auto"/>
        <w:rPr>
          <w:rFonts w:ascii="Times New Roman" w:hAnsi="Times New Roman" w:cs="Times New Roman"/>
        </w:rPr>
      </w:pPr>
    </w:p>
    <w:p w:rsidR="008C4774" w:rsidRPr="00246F85" w:rsidRDefault="008C4774" w:rsidP="008C4774">
      <w:pPr>
        <w:pStyle w:val="Import1"/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 xml:space="preserve">(1) Právní vztahy založené touto smlouvou a v ní výslovně neupravené se řídí českými obecně závaznými právními předpisy, zejména zákonem č. 89/2012 Sb., občanský zákoník. </w:t>
      </w:r>
    </w:p>
    <w:p w:rsidR="008C4774" w:rsidRPr="00246F85" w:rsidRDefault="008C4774" w:rsidP="008C4774">
      <w:pPr>
        <w:pStyle w:val="Import1"/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8C4774">
      <w:pPr>
        <w:pStyle w:val="Import1"/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 xml:space="preserve">(2) Vyskytnou-li se události, které jedné nebo oběma smluvním stranám částečně nebo úplně znemožní nebo mohou znemožnit plnění jejich povinností podle této smlouvy, jsou povinny se bez zbytečného odkladu informovat a společně podniknout kroky k jejich překonání. </w:t>
      </w:r>
    </w:p>
    <w:p w:rsidR="008C4774" w:rsidRPr="00246F85" w:rsidRDefault="008C4774" w:rsidP="008C4774">
      <w:pPr>
        <w:pStyle w:val="Import1"/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ind w:firstLine="360"/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8C4774">
      <w:pPr>
        <w:pStyle w:val="Import1"/>
        <w:tabs>
          <w:tab w:val="left" w:pos="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  <w:r w:rsidRPr="00246F85">
        <w:rPr>
          <w:rFonts w:ascii="Times New Roman" w:hAnsi="Times New Roman"/>
          <w:sz w:val="22"/>
          <w:szCs w:val="22"/>
          <w:lang w:val="cs-CZ"/>
        </w:rPr>
        <w:t>(3) Stane-li se některé ustanovení této smlouvy neplatné nebo neúčinné, nedotýká se to ostatních ustanovení této smlouvy, které zůstávají platné a účinné. Smluvní strany se v tomto případě zavazují nahradit ustanovení neplatné novým ustanovením platným, které nejlépe odpovídá původně zamýšlenému ekonomickému účelu ustanovení neplatného. Do té doby platí odpovídající úprava obecně závazných předpisů České republiky.</w:t>
      </w:r>
    </w:p>
    <w:p w:rsidR="008C4774" w:rsidRPr="00246F85" w:rsidRDefault="008C4774" w:rsidP="008C4774">
      <w:pPr>
        <w:pStyle w:val="Import1"/>
        <w:tabs>
          <w:tab w:val="left" w:pos="720"/>
          <w:tab w:val="left" w:pos="1584"/>
          <w:tab w:val="left" w:pos="2448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  <w:tab w:val="left" w:pos="10224"/>
        </w:tabs>
        <w:rPr>
          <w:rFonts w:ascii="Times New Roman" w:hAnsi="Times New Roman"/>
          <w:sz w:val="22"/>
          <w:szCs w:val="22"/>
          <w:lang w:val="cs-CZ"/>
        </w:rPr>
      </w:pPr>
    </w:p>
    <w:p w:rsidR="008C4774" w:rsidRPr="00246F85" w:rsidRDefault="008C4774" w:rsidP="0001293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</w:rPr>
        <w:t>(4) Veškeré spory vzniklé v souvislosti s touto smlouvou se smluvní strany zavazují řešit smírnou cestou, pokud nedojde k dohodě, budou spory řešeny příslušnými soudy České republiky.</w:t>
      </w:r>
    </w:p>
    <w:p w:rsidR="008C4774" w:rsidRPr="00246F85" w:rsidRDefault="008C4774" w:rsidP="0001293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C4774" w:rsidRPr="00246F85" w:rsidRDefault="008C4774" w:rsidP="0001293D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  <w:snapToGrid w:val="0"/>
        </w:rPr>
        <w:t>(5)</w:t>
      </w:r>
      <w:r w:rsidRPr="00246F85">
        <w:rPr>
          <w:rFonts w:ascii="Times New Roman" w:hAnsi="Times New Roman" w:cs="Times New Roman"/>
          <w:snapToGrid w:val="0"/>
        </w:rPr>
        <w:t xml:space="preserve"> Objednatel si vyhrazuje právo namátkové kontroly plnění povinností vyplývajících z této smlouvy poskytovatelem.</w:t>
      </w:r>
    </w:p>
    <w:p w:rsidR="008C4774" w:rsidRPr="00246F85" w:rsidRDefault="008C4774" w:rsidP="0001293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</w:rPr>
      </w:pPr>
    </w:p>
    <w:p w:rsidR="008C4774" w:rsidRPr="00246F85" w:rsidRDefault="008C4774" w:rsidP="0001293D">
      <w:pPr>
        <w:pStyle w:val="Zkladntextodsazen2"/>
        <w:spacing w:after="0" w:line="240" w:lineRule="auto"/>
        <w:ind w:left="0"/>
        <w:jc w:val="both"/>
        <w:rPr>
          <w:rFonts w:ascii="Times New Roman" w:hAnsi="Times New Roman" w:cs="Times New Roman"/>
        </w:rPr>
      </w:pPr>
      <w:r w:rsidRPr="00246F85">
        <w:rPr>
          <w:rFonts w:ascii="Times New Roman" w:hAnsi="Times New Roman" w:cs="Times New Roman"/>
          <w:bCs/>
        </w:rPr>
        <w:t>(6)</w:t>
      </w:r>
      <w:r w:rsidRPr="00246F85">
        <w:rPr>
          <w:rFonts w:ascii="Times New Roman" w:hAnsi="Times New Roman" w:cs="Times New Roman"/>
        </w:rPr>
        <w:t xml:space="preserve"> Smlouva může být měněna či doplňována pouze písemnými dodatky podepsanými oběma smluvními stranami číslovanými vzestupně.</w:t>
      </w:r>
    </w:p>
    <w:p w:rsidR="008C4774" w:rsidRPr="00246F85" w:rsidRDefault="008C4774" w:rsidP="0001293D">
      <w:pPr>
        <w:pStyle w:val="Zkladntextodsazen2"/>
        <w:spacing w:after="0" w:line="240" w:lineRule="auto"/>
        <w:ind w:left="0" w:firstLine="720"/>
        <w:jc w:val="both"/>
        <w:rPr>
          <w:rFonts w:ascii="Times New Roman" w:hAnsi="Times New Roman" w:cs="Times New Roman"/>
        </w:rPr>
      </w:pPr>
    </w:p>
    <w:p w:rsidR="008C4774" w:rsidRPr="00246F85" w:rsidRDefault="008C4774" w:rsidP="0001293D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  <w:snapToGrid w:val="0"/>
        </w:rPr>
        <w:t>(</w:t>
      </w:r>
      <w:r w:rsidR="00B4398B">
        <w:rPr>
          <w:rFonts w:ascii="Times New Roman" w:hAnsi="Times New Roman" w:cs="Times New Roman"/>
          <w:bCs/>
          <w:snapToGrid w:val="0"/>
        </w:rPr>
        <w:t>7</w:t>
      </w:r>
      <w:r w:rsidRPr="00246F85">
        <w:rPr>
          <w:rFonts w:ascii="Times New Roman" w:hAnsi="Times New Roman" w:cs="Times New Roman"/>
          <w:bCs/>
          <w:snapToGrid w:val="0"/>
        </w:rPr>
        <w:t>)</w:t>
      </w:r>
      <w:r w:rsidRPr="00246F85">
        <w:rPr>
          <w:rFonts w:ascii="Times New Roman" w:hAnsi="Times New Roman" w:cs="Times New Roman"/>
          <w:snapToGrid w:val="0"/>
        </w:rPr>
        <w:t xml:space="preserve"> Tato smlouva je vyhotovena ve čtyřech výtiscích s platností originálu, z nichž každá strana obdrží po dvou.</w:t>
      </w:r>
    </w:p>
    <w:p w:rsidR="008C4774" w:rsidRPr="00246F85" w:rsidRDefault="008C4774" w:rsidP="0001293D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</w:p>
    <w:p w:rsidR="008C4774" w:rsidRPr="00246F85" w:rsidRDefault="008C4774" w:rsidP="0001293D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  <w:snapToGrid w:val="0"/>
        </w:rPr>
        <w:t>(</w:t>
      </w:r>
      <w:r w:rsidR="00B4398B">
        <w:rPr>
          <w:rFonts w:ascii="Times New Roman" w:hAnsi="Times New Roman" w:cs="Times New Roman"/>
          <w:bCs/>
          <w:snapToGrid w:val="0"/>
        </w:rPr>
        <w:t>8</w:t>
      </w:r>
      <w:r w:rsidRPr="00246F85">
        <w:rPr>
          <w:rFonts w:ascii="Times New Roman" w:hAnsi="Times New Roman" w:cs="Times New Roman"/>
          <w:bCs/>
          <w:snapToGrid w:val="0"/>
        </w:rPr>
        <w:t>)</w:t>
      </w:r>
      <w:r w:rsidRPr="00246F85">
        <w:rPr>
          <w:rFonts w:ascii="Times New Roman" w:hAnsi="Times New Roman" w:cs="Times New Roman"/>
          <w:snapToGrid w:val="0"/>
        </w:rPr>
        <w:t xml:space="preserve"> Obě smluvní strany shodně prohlašují, že tato smlouva je projevem jejich vůle, přečetly si ji a na důkaz toho připojily své podpisy.</w:t>
      </w:r>
    </w:p>
    <w:p w:rsidR="008C4774" w:rsidRPr="00246F85" w:rsidRDefault="008C4774" w:rsidP="0001293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</w:rPr>
      </w:pPr>
    </w:p>
    <w:p w:rsidR="008C4774" w:rsidRPr="00246F85" w:rsidRDefault="008C4774" w:rsidP="0001293D">
      <w:pPr>
        <w:widowControl w:val="0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246F85">
        <w:rPr>
          <w:rFonts w:ascii="Times New Roman" w:hAnsi="Times New Roman" w:cs="Times New Roman"/>
          <w:bCs/>
          <w:snapToGrid w:val="0"/>
        </w:rPr>
        <w:t>(</w:t>
      </w:r>
      <w:r w:rsidR="00B4398B">
        <w:rPr>
          <w:rFonts w:ascii="Times New Roman" w:hAnsi="Times New Roman" w:cs="Times New Roman"/>
          <w:bCs/>
          <w:snapToGrid w:val="0"/>
        </w:rPr>
        <w:t>9</w:t>
      </w:r>
      <w:r w:rsidRPr="00246F85">
        <w:rPr>
          <w:rFonts w:ascii="Times New Roman" w:hAnsi="Times New Roman" w:cs="Times New Roman"/>
          <w:bCs/>
          <w:snapToGrid w:val="0"/>
        </w:rPr>
        <w:t>)</w:t>
      </w:r>
      <w:r w:rsidRPr="00246F85">
        <w:rPr>
          <w:rFonts w:ascii="Times New Roman" w:hAnsi="Times New Roman" w:cs="Times New Roman"/>
          <w:snapToGrid w:val="0"/>
        </w:rPr>
        <w:t xml:space="preserve"> Tato smlouva nabývá platnosti podpisem oprávněných osob obou smluvních stran. </w:t>
      </w:r>
    </w:p>
    <w:p w:rsidR="008C4774" w:rsidRDefault="008C4774" w:rsidP="0001293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</w:rPr>
      </w:pPr>
    </w:p>
    <w:p w:rsidR="008C4774" w:rsidRPr="00246F85" w:rsidRDefault="008C4774" w:rsidP="0001293D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4"/>
        <w:gridCol w:w="4395"/>
      </w:tblGrid>
      <w:tr w:rsidR="003E4A85" w:rsidRPr="00246F85" w:rsidTr="0030115E">
        <w:tc>
          <w:tcPr>
            <w:tcW w:w="4644" w:type="dxa"/>
            <w:shd w:val="clear" w:color="auto" w:fill="auto"/>
          </w:tcPr>
          <w:p w:rsidR="003E4A85" w:rsidRPr="00246F85" w:rsidRDefault="003E4A85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>V Praze dne:</w:t>
            </w:r>
          </w:p>
        </w:tc>
        <w:tc>
          <w:tcPr>
            <w:tcW w:w="4395" w:type="dxa"/>
            <w:shd w:val="clear" w:color="auto" w:fill="auto"/>
          </w:tcPr>
          <w:p w:rsidR="003E4A85" w:rsidRPr="00246F85" w:rsidRDefault="0030115E" w:rsidP="0001293D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 xml:space="preserve">   </w:t>
            </w:r>
            <w:r w:rsidR="0001293D" w:rsidRPr="00246F85">
              <w:rPr>
                <w:rFonts w:ascii="Times New Roman" w:hAnsi="Times New Roman" w:cs="Times New Roman"/>
              </w:rPr>
              <w:t xml:space="preserve"> </w:t>
            </w:r>
            <w:r w:rsidR="003E4A85" w:rsidRPr="00246F85">
              <w:rPr>
                <w:rFonts w:ascii="Times New Roman" w:hAnsi="Times New Roman" w:cs="Times New Roman"/>
              </w:rPr>
              <w:t>V Praze dne:</w:t>
            </w:r>
          </w:p>
        </w:tc>
      </w:tr>
      <w:tr w:rsidR="003E4A85" w:rsidRPr="00246F85" w:rsidTr="0001293D">
        <w:trPr>
          <w:trHeight w:val="2288"/>
        </w:trPr>
        <w:tc>
          <w:tcPr>
            <w:tcW w:w="4644" w:type="dxa"/>
            <w:shd w:val="clear" w:color="auto" w:fill="auto"/>
          </w:tcPr>
          <w:p w:rsidR="004A4EC2" w:rsidRPr="00246F85" w:rsidRDefault="0030115E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>Za objednatele:</w:t>
            </w:r>
            <w:r w:rsidR="004A4EC2" w:rsidRPr="00246F85">
              <w:rPr>
                <w:rFonts w:ascii="Times New Roman" w:hAnsi="Times New Roman" w:cs="Times New Roman"/>
              </w:rPr>
              <w:t xml:space="preserve"> </w:t>
            </w:r>
          </w:p>
          <w:p w:rsidR="004A4EC2" w:rsidRDefault="004A4EC2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4398B" w:rsidRDefault="00B4398B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4398B" w:rsidRDefault="00B4398B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4398B" w:rsidRPr="00246F85" w:rsidRDefault="00B4398B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4EC2" w:rsidRPr="00246F85" w:rsidRDefault="004A4EC2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4A4EC2" w:rsidRPr="00246F85" w:rsidRDefault="004A4EC2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 xml:space="preserve">………………………………                                                                                     </w:t>
            </w:r>
          </w:p>
          <w:p w:rsidR="004A4EC2" w:rsidRPr="00246F85" w:rsidRDefault="00B4398B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pov</w:t>
            </w:r>
            <w:proofErr w:type="spellEnd"/>
            <w:r>
              <w:rPr>
                <w:rFonts w:ascii="Times New Roman" w:hAnsi="Times New Roman" w:cs="Times New Roman"/>
              </w:rPr>
              <w:t xml:space="preserve">. říz. </w:t>
            </w:r>
            <w:r w:rsidR="0001293D" w:rsidRPr="00246F85">
              <w:rPr>
                <w:rFonts w:ascii="Times New Roman" w:hAnsi="Times New Roman" w:cs="Times New Roman"/>
              </w:rPr>
              <w:t xml:space="preserve">Ing. </w:t>
            </w:r>
            <w:r>
              <w:rPr>
                <w:rFonts w:ascii="Times New Roman" w:hAnsi="Times New Roman" w:cs="Times New Roman"/>
              </w:rPr>
              <w:t>Evžen Vondráček</w:t>
            </w:r>
          </w:p>
          <w:p w:rsidR="0001293D" w:rsidRPr="00246F85" w:rsidRDefault="004A4EC2" w:rsidP="004A4EC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 xml:space="preserve">náměstek </w:t>
            </w:r>
            <w:r w:rsidR="0001293D" w:rsidRPr="00246F85">
              <w:rPr>
                <w:rFonts w:ascii="Times New Roman" w:hAnsi="Times New Roman" w:cs="Times New Roman"/>
              </w:rPr>
              <w:t>generálního ředitele</w:t>
            </w:r>
          </w:p>
          <w:p w:rsidR="003E4A85" w:rsidRPr="00246F85" w:rsidRDefault="004A4EC2" w:rsidP="00A30CE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>pro ekonomiku, investice a zotavovny</w:t>
            </w:r>
          </w:p>
        </w:tc>
        <w:tc>
          <w:tcPr>
            <w:tcW w:w="4395" w:type="dxa"/>
            <w:shd w:val="clear" w:color="auto" w:fill="auto"/>
          </w:tcPr>
          <w:p w:rsidR="003E4A85" w:rsidRPr="00246F85" w:rsidRDefault="0030115E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 xml:space="preserve">    Za poskytovatele:</w:t>
            </w:r>
          </w:p>
          <w:p w:rsidR="004A4EC2" w:rsidRDefault="004A4EC2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B4398B" w:rsidRDefault="00B4398B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B4398B" w:rsidRPr="00246F85" w:rsidRDefault="00B4398B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</w:p>
          <w:p w:rsidR="004A4EC2" w:rsidRPr="00246F85" w:rsidRDefault="0001293D" w:rsidP="003E4A85">
            <w:pPr>
              <w:spacing w:after="0" w:line="360" w:lineRule="auto"/>
              <w:rPr>
                <w:rFonts w:ascii="Times New Roman" w:hAnsi="Times New Roman" w:cs="Times New Roman"/>
              </w:rPr>
            </w:pPr>
            <w:r w:rsidRPr="00246F85">
              <w:rPr>
                <w:rFonts w:ascii="Times New Roman" w:hAnsi="Times New Roman" w:cs="Times New Roman"/>
              </w:rPr>
              <w:t xml:space="preserve">    </w:t>
            </w:r>
            <w:r w:rsidR="004A4EC2" w:rsidRPr="00246F85">
              <w:rPr>
                <w:rFonts w:ascii="Times New Roman" w:hAnsi="Times New Roman" w:cs="Times New Roman"/>
              </w:rPr>
              <w:t>……………………………………</w:t>
            </w:r>
          </w:p>
        </w:tc>
      </w:tr>
    </w:tbl>
    <w:p w:rsidR="002E04B8" w:rsidRPr="003E4A85" w:rsidRDefault="002E04B8" w:rsidP="003E4A85">
      <w:pPr>
        <w:spacing w:after="0" w:line="360" w:lineRule="auto"/>
        <w:rPr>
          <w:rFonts w:ascii="Times New Roman" w:hAnsi="Times New Roman" w:cs="Times New Roman"/>
        </w:rPr>
      </w:pPr>
    </w:p>
    <w:sectPr w:rsidR="002E04B8" w:rsidRPr="003E4A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2740" w:rsidRDefault="00652740" w:rsidP="009778EE">
      <w:pPr>
        <w:spacing w:after="0" w:line="240" w:lineRule="auto"/>
      </w:pPr>
      <w:r>
        <w:separator/>
      </w:r>
    </w:p>
  </w:endnote>
  <w:endnote w:type="continuationSeparator" w:id="0">
    <w:p w:rsidR="00652740" w:rsidRDefault="00652740" w:rsidP="00977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vinio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5188886"/>
      <w:docPartObj>
        <w:docPartGallery w:val="Page Numbers (Bottom of Page)"/>
        <w:docPartUnique/>
      </w:docPartObj>
    </w:sdtPr>
    <w:sdtEndPr/>
    <w:sdtContent>
      <w:p w:rsidR="00652740" w:rsidRDefault="0065274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E4B">
          <w:rPr>
            <w:noProof/>
          </w:rPr>
          <w:t>5</w:t>
        </w:r>
        <w:r>
          <w:fldChar w:fldCharType="end"/>
        </w:r>
      </w:p>
    </w:sdtContent>
  </w:sdt>
  <w:p w:rsidR="00652740" w:rsidRDefault="0065274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2740" w:rsidRDefault="00652740" w:rsidP="009778EE">
      <w:pPr>
        <w:spacing w:after="0" w:line="240" w:lineRule="auto"/>
      </w:pPr>
      <w:r>
        <w:separator/>
      </w:r>
    </w:p>
  </w:footnote>
  <w:footnote w:type="continuationSeparator" w:id="0">
    <w:p w:rsidR="00652740" w:rsidRDefault="00652740" w:rsidP="009778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2740" w:rsidRPr="00092DAB" w:rsidRDefault="00652740" w:rsidP="0030115E">
    <w:pPr>
      <w:jc w:val="right"/>
      <w:rPr>
        <w:rFonts w:ascii="Times New Roman" w:hAnsi="Times New Roman" w:cs="Times New Roman"/>
        <w:sz w:val="18"/>
        <w:szCs w:val="18"/>
      </w:rPr>
    </w:pPr>
    <w:proofErr w:type="gramStart"/>
    <w:r>
      <w:rPr>
        <w:rFonts w:ascii="Times New Roman" w:hAnsi="Times New Roman" w:cs="Times New Roman"/>
        <w:sz w:val="18"/>
        <w:szCs w:val="18"/>
      </w:rPr>
      <w:t>Č.j.</w:t>
    </w:r>
    <w:proofErr w:type="gramEnd"/>
    <w:r>
      <w:rPr>
        <w:rFonts w:ascii="Times New Roman" w:hAnsi="Times New Roman" w:cs="Times New Roman"/>
        <w:sz w:val="18"/>
        <w:szCs w:val="18"/>
      </w:rPr>
      <w:t xml:space="preserve">  </w:t>
    </w:r>
    <w:r>
      <w:rPr>
        <w:sz w:val="20"/>
        <w:szCs w:val="20"/>
      </w:rPr>
      <w:t>VS-22094-3/ČJ-2016-800051-545</w:t>
    </w:r>
  </w:p>
  <w:p w:rsidR="00652740" w:rsidRDefault="0065274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61F63"/>
    <w:multiLevelType w:val="hybridMultilevel"/>
    <w:tmpl w:val="A6C67DC4"/>
    <w:lvl w:ilvl="0" w:tplc="DFE86F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3F51CD"/>
    <w:multiLevelType w:val="hybridMultilevel"/>
    <w:tmpl w:val="B8E83B58"/>
    <w:lvl w:ilvl="0" w:tplc="5CFC82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25A9C"/>
    <w:multiLevelType w:val="hybridMultilevel"/>
    <w:tmpl w:val="792AA3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EE25E9"/>
    <w:multiLevelType w:val="hybridMultilevel"/>
    <w:tmpl w:val="3AC6429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C434E11"/>
    <w:multiLevelType w:val="hybridMultilevel"/>
    <w:tmpl w:val="FF70FA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2D5351"/>
    <w:multiLevelType w:val="multilevel"/>
    <w:tmpl w:val="135AAA2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2"/>
      <w:numFmt w:val="decimal"/>
      <w:isLgl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</w:rPr>
    </w:lvl>
  </w:abstractNum>
  <w:abstractNum w:abstractNumId="6">
    <w:nsid w:val="37D942E2"/>
    <w:multiLevelType w:val="hybridMultilevel"/>
    <w:tmpl w:val="2368BF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6B495B"/>
    <w:multiLevelType w:val="hybridMultilevel"/>
    <w:tmpl w:val="2B5256EE"/>
    <w:lvl w:ilvl="0" w:tplc="EF58B67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ED7AC4"/>
    <w:multiLevelType w:val="hybridMultilevel"/>
    <w:tmpl w:val="2368BF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5B2B48"/>
    <w:multiLevelType w:val="hybridMultilevel"/>
    <w:tmpl w:val="AD5C1024"/>
    <w:lvl w:ilvl="0" w:tplc="85A0AA0E">
      <w:start w:val="1"/>
      <w:numFmt w:val="upperLetter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728"/>
    <w:rsid w:val="0001293D"/>
    <w:rsid w:val="00065A07"/>
    <w:rsid w:val="00120897"/>
    <w:rsid w:val="00131B97"/>
    <w:rsid w:val="001355D5"/>
    <w:rsid w:val="00146B6B"/>
    <w:rsid w:val="001853BB"/>
    <w:rsid w:val="001A6457"/>
    <w:rsid w:val="001C061F"/>
    <w:rsid w:val="00246F85"/>
    <w:rsid w:val="0024762F"/>
    <w:rsid w:val="002D2E94"/>
    <w:rsid w:val="002E04B8"/>
    <w:rsid w:val="002F7D3D"/>
    <w:rsid w:val="0030115E"/>
    <w:rsid w:val="00304538"/>
    <w:rsid w:val="003A7349"/>
    <w:rsid w:val="003C740F"/>
    <w:rsid w:val="003E14C7"/>
    <w:rsid w:val="003E4A85"/>
    <w:rsid w:val="0044568C"/>
    <w:rsid w:val="00487930"/>
    <w:rsid w:val="00494DAD"/>
    <w:rsid w:val="00496387"/>
    <w:rsid w:val="004A4EC2"/>
    <w:rsid w:val="004C0D93"/>
    <w:rsid w:val="004F2F41"/>
    <w:rsid w:val="00501CEE"/>
    <w:rsid w:val="005971BF"/>
    <w:rsid w:val="005F1F4F"/>
    <w:rsid w:val="006523A2"/>
    <w:rsid w:val="00652740"/>
    <w:rsid w:val="0067069C"/>
    <w:rsid w:val="00674728"/>
    <w:rsid w:val="006B44AB"/>
    <w:rsid w:val="008802C4"/>
    <w:rsid w:val="00892813"/>
    <w:rsid w:val="008C4774"/>
    <w:rsid w:val="009778EE"/>
    <w:rsid w:val="009A49C3"/>
    <w:rsid w:val="00A30CEC"/>
    <w:rsid w:val="00A908B1"/>
    <w:rsid w:val="00B4398B"/>
    <w:rsid w:val="00B5369D"/>
    <w:rsid w:val="00B92892"/>
    <w:rsid w:val="00BB25F7"/>
    <w:rsid w:val="00BC5BBB"/>
    <w:rsid w:val="00C51246"/>
    <w:rsid w:val="00C560F6"/>
    <w:rsid w:val="00C67007"/>
    <w:rsid w:val="00CC36AC"/>
    <w:rsid w:val="00CE0998"/>
    <w:rsid w:val="00CF591F"/>
    <w:rsid w:val="00D12E11"/>
    <w:rsid w:val="00D370C3"/>
    <w:rsid w:val="00DA3C35"/>
    <w:rsid w:val="00E4051E"/>
    <w:rsid w:val="00E56F05"/>
    <w:rsid w:val="00E92A89"/>
    <w:rsid w:val="00EB7616"/>
    <w:rsid w:val="00ED1DF8"/>
    <w:rsid w:val="00EE0E12"/>
    <w:rsid w:val="00F248C0"/>
    <w:rsid w:val="00F317B5"/>
    <w:rsid w:val="00F557C1"/>
    <w:rsid w:val="00F60803"/>
    <w:rsid w:val="00F75277"/>
    <w:rsid w:val="00F84E4B"/>
    <w:rsid w:val="00F902F5"/>
    <w:rsid w:val="00FC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2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F60803"/>
    <w:pPr>
      <w:keepNext/>
      <w:widowControl w:val="0"/>
      <w:spacing w:after="0" w:line="240" w:lineRule="auto"/>
      <w:ind w:left="426" w:hanging="426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F60803"/>
    <w:pPr>
      <w:keepNext/>
      <w:widowControl w:val="0"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47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56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0F6"/>
    <w:pPr>
      <w:ind w:left="720"/>
      <w:contextualSpacing/>
    </w:pPr>
  </w:style>
  <w:style w:type="paragraph" w:styleId="Zkladntext">
    <w:name w:val="Body Text"/>
    <w:basedOn w:val="Normln"/>
    <w:link w:val="ZkladntextChar"/>
    <w:rsid w:val="00F608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6080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Import1">
    <w:name w:val="Import 1"/>
    <w:rsid w:val="00F6080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F6080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F6080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E92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2A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2A89"/>
    <w:rPr>
      <w:sz w:val="16"/>
      <w:szCs w:val="16"/>
    </w:rPr>
  </w:style>
  <w:style w:type="paragraph" w:customStyle="1" w:styleId="Zkladntext0">
    <w:name w:val="Základní text["/>
    <w:basedOn w:val="Normln"/>
    <w:rsid w:val="008C47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47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C47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C4774"/>
  </w:style>
  <w:style w:type="paragraph" w:styleId="Textbubliny">
    <w:name w:val="Balloon Text"/>
    <w:basedOn w:val="Normln"/>
    <w:link w:val="TextbublinyChar"/>
    <w:uiPriority w:val="99"/>
    <w:semiHidden/>
    <w:unhideWhenUsed/>
    <w:rsid w:val="00C5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8EE"/>
  </w:style>
  <w:style w:type="paragraph" w:styleId="Zpat">
    <w:name w:val="footer"/>
    <w:basedOn w:val="Normln"/>
    <w:link w:val="ZpatChar"/>
    <w:uiPriority w:val="99"/>
    <w:unhideWhenUsed/>
    <w:rsid w:val="0097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8EE"/>
  </w:style>
  <w:style w:type="character" w:styleId="Odkaznakoment">
    <w:name w:val="annotation reference"/>
    <w:basedOn w:val="Standardnpsmoodstavce"/>
    <w:uiPriority w:val="99"/>
    <w:semiHidden/>
    <w:unhideWhenUsed/>
    <w:rsid w:val="00F317B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317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317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7B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2A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qFormat/>
    <w:rsid w:val="00F60803"/>
    <w:pPr>
      <w:keepNext/>
      <w:widowControl w:val="0"/>
      <w:spacing w:after="0" w:line="240" w:lineRule="auto"/>
      <w:ind w:left="426" w:hanging="426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paragraph" w:styleId="Nadpis5">
    <w:name w:val="heading 5"/>
    <w:basedOn w:val="Normln"/>
    <w:next w:val="Normln"/>
    <w:link w:val="Nadpis5Char"/>
    <w:qFormat/>
    <w:rsid w:val="00F60803"/>
    <w:pPr>
      <w:keepNext/>
      <w:widowControl w:val="0"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C477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560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560F6"/>
    <w:pPr>
      <w:ind w:left="720"/>
      <w:contextualSpacing/>
    </w:pPr>
  </w:style>
  <w:style w:type="paragraph" w:styleId="Zkladntext">
    <w:name w:val="Body Text"/>
    <w:basedOn w:val="Normln"/>
    <w:link w:val="ZkladntextChar"/>
    <w:rsid w:val="00F6080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F6080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Import1">
    <w:name w:val="Import 1"/>
    <w:rsid w:val="00F60803"/>
    <w:pPr>
      <w:tabs>
        <w:tab w:val="left" w:pos="504"/>
        <w:tab w:val="left" w:pos="1368"/>
        <w:tab w:val="left" w:pos="2232"/>
        <w:tab w:val="left" w:pos="3096"/>
        <w:tab w:val="left" w:pos="3960"/>
        <w:tab w:val="left" w:pos="4824"/>
        <w:tab w:val="left" w:pos="5688"/>
        <w:tab w:val="left" w:pos="6552"/>
        <w:tab w:val="left" w:pos="7416"/>
        <w:tab w:val="left" w:pos="8280"/>
      </w:tabs>
      <w:spacing w:after="0" w:line="240" w:lineRule="auto"/>
      <w:jc w:val="both"/>
    </w:pPr>
    <w:rPr>
      <w:rFonts w:ascii="Avinion" w:eastAsia="Times New Roman" w:hAnsi="Avinion" w:cs="Times New Roman"/>
      <w:sz w:val="24"/>
      <w:szCs w:val="20"/>
      <w:lang w:val="en-US" w:eastAsia="cs-CZ"/>
    </w:rPr>
  </w:style>
  <w:style w:type="character" w:customStyle="1" w:styleId="Nadpis4Char">
    <w:name w:val="Nadpis 4 Char"/>
    <w:basedOn w:val="Standardnpsmoodstavce"/>
    <w:link w:val="Nadpis4"/>
    <w:rsid w:val="00F60803"/>
    <w:rPr>
      <w:rFonts w:ascii="Calibri" w:eastAsia="Times New Roman" w:hAnsi="Calibri" w:cs="Times New Roman"/>
      <w:b/>
      <w:bCs/>
      <w:sz w:val="28"/>
      <w:szCs w:val="28"/>
      <w:lang w:val="x-none" w:eastAsia="x-none"/>
    </w:rPr>
  </w:style>
  <w:style w:type="character" w:customStyle="1" w:styleId="Nadpis5Char">
    <w:name w:val="Nadpis 5 Char"/>
    <w:basedOn w:val="Standardnpsmoodstavce"/>
    <w:link w:val="Nadpis5"/>
    <w:rsid w:val="00F60803"/>
    <w:rPr>
      <w:rFonts w:ascii="Calibri" w:eastAsia="Times New Roman" w:hAnsi="Calibri" w:cs="Times New Roman"/>
      <w:b/>
      <w:bCs/>
      <w:i/>
      <w:iCs/>
      <w:sz w:val="26"/>
      <w:szCs w:val="26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E92A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E92A89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E92A89"/>
    <w:rPr>
      <w:sz w:val="16"/>
      <w:szCs w:val="16"/>
    </w:rPr>
  </w:style>
  <w:style w:type="paragraph" w:customStyle="1" w:styleId="Zkladntext0">
    <w:name w:val="Základní text["/>
    <w:basedOn w:val="Normln"/>
    <w:rsid w:val="008C477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C477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8C4774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8C4774"/>
  </w:style>
  <w:style w:type="paragraph" w:styleId="Textbubliny">
    <w:name w:val="Balloon Text"/>
    <w:basedOn w:val="Normln"/>
    <w:link w:val="TextbublinyChar"/>
    <w:uiPriority w:val="99"/>
    <w:semiHidden/>
    <w:unhideWhenUsed/>
    <w:rsid w:val="00C512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5124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7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778EE"/>
  </w:style>
  <w:style w:type="paragraph" w:styleId="Zpat">
    <w:name w:val="footer"/>
    <w:basedOn w:val="Normln"/>
    <w:link w:val="ZpatChar"/>
    <w:uiPriority w:val="99"/>
    <w:unhideWhenUsed/>
    <w:rsid w:val="009778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778EE"/>
  </w:style>
  <w:style w:type="character" w:styleId="Odkaznakoment">
    <w:name w:val="annotation reference"/>
    <w:basedOn w:val="Standardnpsmoodstavce"/>
    <w:uiPriority w:val="99"/>
    <w:semiHidden/>
    <w:unhideWhenUsed/>
    <w:rsid w:val="00F317B5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F317B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F317B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317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317B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55E3A-C80C-404A-AB19-EEF2129DB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2757</Words>
  <Characters>16267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VS ČR</Company>
  <LinksUpToDate>false</LinksUpToDate>
  <CharactersWithSpaces>18987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Šedinová Radmila</dc:creator>
  <cp:lastModifiedBy>Rábek Roman, Ing.</cp:lastModifiedBy>
  <cp:revision>2</cp:revision>
  <cp:lastPrinted>2016-01-21T08:00:00Z</cp:lastPrinted>
  <dcterms:created xsi:type="dcterms:W3CDTF">2016-07-07T13:03:00Z</dcterms:created>
  <dcterms:modified xsi:type="dcterms:W3CDTF">2016-07-07T13:03:00Z</dcterms:modified>
</cp:coreProperties>
</file>